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63D" w:rsidRPr="003B3C08" w:rsidRDefault="002F0D48" w:rsidP="00281A92">
      <w:pPr>
        <w:jc w:val="center"/>
        <w:rPr>
          <w:b/>
          <w:sz w:val="28"/>
          <w:szCs w:val="28"/>
          <w:u w:val="single"/>
          <w:lang w:val="en-US"/>
        </w:rPr>
      </w:pPr>
      <w:r w:rsidRPr="003B3C08">
        <w:rPr>
          <w:b/>
          <w:sz w:val="28"/>
          <w:szCs w:val="28"/>
          <w:u w:val="single"/>
          <w:lang w:val="en-US"/>
        </w:rPr>
        <w:t>Reading</w:t>
      </w:r>
      <w:r w:rsidR="00281A92" w:rsidRPr="003B3C08">
        <w:rPr>
          <w:b/>
          <w:sz w:val="28"/>
          <w:szCs w:val="28"/>
          <w:u w:val="single"/>
          <w:lang w:val="en-US"/>
        </w:rPr>
        <w:t xml:space="preserve"> at St. John Fisher Catholic</w:t>
      </w:r>
      <w:r w:rsidR="00281A92" w:rsidRPr="003B3C08">
        <w:rPr>
          <w:b/>
          <w:sz w:val="28"/>
          <w:szCs w:val="28"/>
          <w:u w:val="single"/>
        </w:rPr>
        <w:t xml:space="preserve"> </w:t>
      </w:r>
      <w:r w:rsidRPr="003B3C08">
        <w:rPr>
          <w:b/>
          <w:sz w:val="28"/>
          <w:szCs w:val="28"/>
          <w:u w:val="single"/>
        </w:rPr>
        <w:t>Primary</w:t>
      </w:r>
      <w:r w:rsidR="00281A92" w:rsidRPr="003B3C08">
        <w:rPr>
          <w:b/>
          <w:sz w:val="28"/>
          <w:szCs w:val="28"/>
          <w:u w:val="single"/>
          <w:lang w:val="en-US"/>
        </w:rPr>
        <w:t xml:space="preserve"> School</w:t>
      </w:r>
    </w:p>
    <w:p w:rsidR="00281A92" w:rsidRPr="003B3C08" w:rsidRDefault="00281A92" w:rsidP="00726E41">
      <w:pPr>
        <w:jc w:val="both"/>
        <w:rPr>
          <w:b/>
          <w:sz w:val="28"/>
          <w:szCs w:val="28"/>
          <w:lang w:val="en-US"/>
        </w:rPr>
      </w:pPr>
      <w:r w:rsidRPr="003B3C08">
        <w:rPr>
          <w:b/>
          <w:sz w:val="28"/>
          <w:szCs w:val="28"/>
          <w:lang w:val="en-US"/>
        </w:rPr>
        <w:t>Intent:</w:t>
      </w:r>
    </w:p>
    <w:p w:rsidR="002F0D48" w:rsidRPr="003B3C08" w:rsidRDefault="002F0D48" w:rsidP="00726E41">
      <w:pPr>
        <w:pStyle w:val="NoSpacing"/>
        <w:jc w:val="both"/>
        <w:rPr>
          <w:sz w:val="24"/>
          <w:szCs w:val="24"/>
          <w:lang w:val="en-US"/>
        </w:rPr>
      </w:pPr>
      <w:r w:rsidRPr="003B3C08">
        <w:rPr>
          <w:sz w:val="24"/>
          <w:szCs w:val="24"/>
          <w:lang w:val="en-US"/>
        </w:rPr>
        <w:t xml:space="preserve">The national curriculum for English aims/intends to ensure that all pupils: </w:t>
      </w:r>
    </w:p>
    <w:p w:rsidR="003B3C08" w:rsidRPr="003B3C08" w:rsidRDefault="003B3C08" w:rsidP="00726E41">
      <w:pPr>
        <w:pStyle w:val="NoSpacing"/>
        <w:jc w:val="both"/>
        <w:rPr>
          <w:sz w:val="18"/>
          <w:szCs w:val="18"/>
          <w:lang w:val="en-US"/>
        </w:rPr>
      </w:pPr>
    </w:p>
    <w:p w:rsidR="00303DA4" w:rsidRDefault="002F0D48" w:rsidP="00726E41">
      <w:pPr>
        <w:pStyle w:val="NoSpacing"/>
        <w:jc w:val="both"/>
        <w:rPr>
          <w:lang w:val="en-US"/>
        </w:rPr>
      </w:pPr>
      <w:r w:rsidRPr="002F0D48">
        <w:rPr>
          <w:lang w:val="en-US"/>
        </w:rPr>
        <w:t>• read easily, fluently and with good understanding</w:t>
      </w:r>
    </w:p>
    <w:p w:rsidR="002F0D48" w:rsidRDefault="002F0D48" w:rsidP="00726E41">
      <w:pPr>
        <w:pStyle w:val="NoSpacing"/>
        <w:jc w:val="both"/>
        <w:rPr>
          <w:lang w:val="en-US"/>
        </w:rPr>
      </w:pPr>
      <w:r w:rsidRPr="002F0D48">
        <w:rPr>
          <w:lang w:val="en-US"/>
        </w:rPr>
        <w:t xml:space="preserve"> • develop the habit of reading widely and often, for both pleasure and information</w:t>
      </w:r>
    </w:p>
    <w:p w:rsidR="002F0D48" w:rsidRDefault="002F0D48" w:rsidP="00726E41">
      <w:pPr>
        <w:pStyle w:val="NoSpacing"/>
        <w:jc w:val="both"/>
        <w:rPr>
          <w:lang w:val="en-US"/>
        </w:rPr>
      </w:pPr>
      <w:r w:rsidRPr="002F0D48">
        <w:rPr>
          <w:lang w:val="en-US"/>
        </w:rPr>
        <w:t xml:space="preserve"> • acquire a wide vocabulary, an understanding of grammar and knowledge of linguistic conventions for reading, writing and spoken language </w:t>
      </w:r>
    </w:p>
    <w:p w:rsidR="00303DA4" w:rsidRDefault="002F0D48" w:rsidP="00726E41">
      <w:pPr>
        <w:pStyle w:val="NoSpacing"/>
        <w:jc w:val="both"/>
        <w:rPr>
          <w:lang w:val="en-US"/>
        </w:rPr>
      </w:pPr>
      <w:r w:rsidRPr="002F0D48">
        <w:rPr>
          <w:lang w:val="en-US"/>
        </w:rPr>
        <w:t xml:space="preserve">• appreciate our rich and varied literary heritage </w:t>
      </w:r>
    </w:p>
    <w:p w:rsidR="002F0D48" w:rsidRDefault="002F0D48" w:rsidP="00726E41">
      <w:pPr>
        <w:pStyle w:val="NoSpacing"/>
        <w:jc w:val="both"/>
        <w:rPr>
          <w:lang w:val="en-US"/>
        </w:rPr>
      </w:pPr>
      <w:r w:rsidRPr="002F0D48">
        <w:rPr>
          <w:lang w:val="en-US"/>
        </w:rPr>
        <w:t xml:space="preserve">• write clearly, accurately and coherently, adapting their language and style in and for a range of contexts, purposes and audiences </w:t>
      </w:r>
    </w:p>
    <w:p w:rsidR="002F0D48" w:rsidRDefault="002F0D48" w:rsidP="00726E41">
      <w:pPr>
        <w:pStyle w:val="NoSpacing"/>
        <w:jc w:val="both"/>
        <w:rPr>
          <w:lang w:val="en-US"/>
        </w:rPr>
      </w:pPr>
      <w:r w:rsidRPr="002F0D48">
        <w:rPr>
          <w:lang w:val="en-US"/>
        </w:rPr>
        <w:t xml:space="preserve">• use discussion in order to learn; they should be able to elaborate and explain clearly their understanding and ideas </w:t>
      </w:r>
    </w:p>
    <w:p w:rsidR="002F0D48" w:rsidRDefault="002F0D48" w:rsidP="00726E41">
      <w:pPr>
        <w:pStyle w:val="NoSpacing"/>
        <w:jc w:val="both"/>
        <w:rPr>
          <w:lang w:val="en-US"/>
        </w:rPr>
      </w:pPr>
      <w:r w:rsidRPr="002F0D48">
        <w:rPr>
          <w:lang w:val="en-US"/>
        </w:rPr>
        <w:t>• are competent in the arts of speaking and listening, making formal presentations, demonstrating to others and participating in debat</w:t>
      </w:r>
      <w:r>
        <w:rPr>
          <w:lang w:val="en-US"/>
        </w:rPr>
        <w:t>e</w:t>
      </w:r>
      <w:r w:rsidR="007F064E">
        <w:rPr>
          <w:lang w:val="en-US"/>
        </w:rPr>
        <w:t>.</w:t>
      </w:r>
    </w:p>
    <w:p w:rsidR="007F064E" w:rsidRDefault="007F064E" w:rsidP="00726E41">
      <w:pPr>
        <w:pStyle w:val="NoSpacing"/>
        <w:jc w:val="both"/>
        <w:rPr>
          <w:lang w:val="en-US"/>
        </w:rPr>
      </w:pPr>
    </w:p>
    <w:p w:rsidR="007F064E" w:rsidRPr="00C81C6A" w:rsidRDefault="007F064E" w:rsidP="00726E41">
      <w:pPr>
        <w:pStyle w:val="NoSpacing"/>
        <w:jc w:val="both"/>
        <w:rPr>
          <w:sz w:val="24"/>
          <w:szCs w:val="24"/>
          <w:lang w:val="en-US"/>
        </w:rPr>
      </w:pPr>
      <w:r w:rsidRPr="00C81C6A">
        <w:rPr>
          <w:sz w:val="24"/>
          <w:szCs w:val="24"/>
          <w:lang w:val="en-US"/>
        </w:rPr>
        <w:t xml:space="preserve">At St John Fisher, and in order to achieve the outcomes for national curriculum reading, we intent to: </w:t>
      </w:r>
    </w:p>
    <w:p w:rsidR="00C81C6A" w:rsidRPr="007F064E" w:rsidRDefault="00C81C6A" w:rsidP="00726E41">
      <w:pPr>
        <w:pStyle w:val="NoSpacing"/>
        <w:jc w:val="both"/>
        <w:rPr>
          <w:lang w:val="en-US"/>
        </w:rPr>
      </w:pPr>
    </w:p>
    <w:p w:rsidR="007F064E" w:rsidRDefault="007F064E" w:rsidP="00726E41">
      <w:pPr>
        <w:pStyle w:val="NoSpacing"/>
        <w:jc w:val="both"/>
        <w:rPr>
          <w:lang w:val="en-US"/>
        </w:rPr>
      </w:pPr>
      <w:r w:rsidRPr="007F064E">
        <w:rPr>
          <w:lang w:val="en-US"/>
        </w:rPr>
        <w:t xml:space="preserve">• Ensure our children have access to a high quality English curriculum that is both challenging and enjoyable. </w:t>
      </w:r>
    </w:p>
    <w:p w:rsidR="007F064E" w:rsidRDefault="007F064E" w:rsidP="00726E41">
      <w:pPr>
        <w:pStyle w:val="NoSpacing"/>
        <w:jc w:val="both"/>
        <w:rPr>
          <w:lang w:val="en-US"/>
        </w:rPr>
      </w:pPr>
      <w:r w:rsidRPr="007F064E">
        <w:rPr>
          <w:lang w:val="en-US"/>
        </w:rPr>
        <w:t xml:space="preserve">• Provide our children with a variety of high quality reading materials &amp; opportunities, which will enable them to develop as lifelong readers with a love of reading. </w:t>
      </w:r>
    </w:p>
    <w:p w:rsidR="007F064E" w:rsidRDefault="007F064E" w:rsidP="00726E41">
      <w:pPr>
        <w:pStyle w:val="NoSpacing"/>
        <w:jc w:val="both"/>
        <w:rPr>
          <w:lang w:val="en-US"/>
        </w:rPr>
      </w:pPr>
      <w:r w:rsidRPr="007F064E">
        <w:rPr>
          <w:lang w:val="en-US"/>
        </w:rPr>
        <w:t xml:space="preserve">• Enhanced all children’s vocabulary and use of standard English both written and orally </w:t>
      </w:r>
    </w:p>
    <w:p w:rsidR="007F064E" w:rsidRDefault="007F064E" w:rsidP="00726E41">
      <w:pPr>
        <w:pStyle w:val="NoSpacing"/>
        <w:jc w:val="both"/>
        <w:rPr>
          <w:lang w:val="en-US"/>
        </w:rPr>
      </w:pPr>
      <w:r w:rsidRPr="007F064E">
        <w:rPr>
          <w:lang w:val="en-US"/>
        </w:rPr>
        <w:t xml:space="preserve">• Ensure all children are confident and independent readers. </w:t>
      </w:r>
    </w:p>
    <w:p w:rsidR="007F064E" w:rsidRDefault="007F064E" w:rsidP="00726E41">
      <w:pPr>
        <w:pStyle w:val="NoSpacing"/>
        <w:jc w:val="both"/>
        <w:rPr>
          <w:lang w:val="en-US"/>
        </w:rPr>
      </w:pPr>
      <w:r w:rsidRPr="007F064E">
        <w:rPr>
          <w:lang w:val="en-US"/>
        </w:rPr>
        <w:t>• Inquisitive readers who ask questions about the text – active learners</w:t>
      </w:r>
      <w:r w:rsidR="00D858F3">
        <w:rPr>
          <w:lang w:val="en-US"/>
        </w:rPr>
        <w:t xml:space="preserve">. </w:t>
      </w:r>
      <w:r w:rsidRPr="007F064E">
        <w:rPr>
          <w:lang w:val="en-US"/>
        </w:rPr>
        <w:t xml:space="preserve">For example: Child response: “I think…, because…, In my option…, The writer…so that…, …led me to think that…” </w:t>
      </w:r>
    </w:p>
    <w:p w:rsidR="007F064E" w:rsidRDefault="007F064E" w:rsidP="00726E41">
      <w:pPr>
        <w:pStyle w:val="NoSpacing"/>
        <w:jc w:val="both"/>
        <w:rPr>
          <w:lang w:val="en-US"/>
        </w:rPr>
      </w:pPr>
      <w:r w:rsidRPr="007F064E">
        <w:rPr>
          <w:lang w:val="en-US"/>
        </w:rPr>
        <w:t xml:space="preserve">• Equip all children with the reading skills needed to successfully research areas of personal interest. • Support children &amp; parents in taking reading into </w:t>
      </w:r>
      <w:r>
        <w:rPr>
          <w:lang w:val="en-US"/>
        </w:rPr>
        <w:t>the home.</w:t>
      </w:r>
    </w:p>
    <w:p w:rsidR="007F064E" w:rsidRPr="002F0D48" w:rsidRDefault="007F064E" w:rsidP="00726E41">
      <w:pPr>
        <w:pStyle w:val="NoSpacing"/>
        <w:jc w:val="both"/>
        <w:rPr>
          <w:lang w:val="en-US"/>
        </w:rPr>
      </w:pPr>
    </w:p>
    <w:p w:rsidR="00DF51DA" w:rsidRPr="00027553" w:rsidRDefault="00DF51DA" w:rsidP="00726E41">
      <w:pPr>
        <w:jc w:val="both"/>
        <w:rPr>
          <w:b/>
          <w:sz w:val="28"/>
          <w:szCs w:val="28"/>
          <w:lang w:val="en-US"/>
        </w:rPr>
      </w:pPr>
      <w:r w:rsidRPr="00027553">
        <w:rPr>
          <w:b/>
          <w:sz w:val="28"/>
          <w:szCs w:val="28"/>
          <w:lang w:val="en-US"/>
        </w:rPr>
        <w:t>Implementation:</w:t>
      </w:r>
    </w:p>
    <w:p w:rsidR="00345D29" w:rsidRPr="00345D29" w:rsidRDefault="00345D29" w:rsidP="00726E41">
      <w:pPr>
        <w:jc w:val="both"/>
        <w:rPr>
          <w:lang w:val="en-US"/>
        </w:rPr>
      </w:pPr>
      <w:r>
        <w:rPr>
          <w:lang w:val="en-US"/>
        </w:rPr>
        <w:t>At St John Fisher</w:t>
      </w:r>
      <w:r w:rsidRPr="00345D29">
        <w:rPr>
          <w:lang w:val="en-US"/>
        </w:rPr>
        <w:t xml:space="preserve"> implementation is developed through secure understanding of the curriculum and subject area. </w:t>
      </w:r>
    </w:p>
    <w:p w:rsidR="00345D29" w:rsidRPr="00345D29" w:rsidRDefault="00345D29" w:rsidP="00726E41">
      <w:pPr>
        <w:jc w:val="both"/>
        <w:rPr>
          <w:b/>
          <w:lang w:val="en-US"/>
        </w:rPr>
      </w:pPr>
      <w:r w:rsidRPr="00345D29">
        <w:rPr>
          <w:b/>
          <w:lang w:val="en-US"/>
        </w:rPr>
        <w:t xml:space="preserve">Planning for reading </w:t>
      </w:r>
    </w:p>
    <w:p w:rsidR="00345D29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 xml:space="preserve">1. Long term: National Curriculum and Development Matters </w:t>
      </w:r>
    </w:p>
    <w:p w:rsidR="00345D29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>2. Medium term: Year group ‘Age Re</w:t>
      </w:r>
      <w:r w:rsidR="00D87324">
        <w:rPr>
          <w:lang w:val="en-US"/>
        </w:rPr>
        <w:t>lated Expectation’ (</w:t>
      </w:r>
      <w:r w:rsidR="00FA0866">
        <w:rPr>
          <w:lang w:val="en-US"/>
        </w:rPr>
        <w:t>STAC-MAT</w:t>
      </w:r>
      <w:r w:rsidR="00D87324">
        <w:rPr>
          <w:lang w:val="en-US"/>
        </w:rPr>
        <w:t>) sheets</w:t>
      </w:r>
      <w:r w:rsidRPr="00345D29">
        <w:rPr>
          <w:lang w:val="en-US"/>
        </w:rPr>
        <w:t xml:space="preserve"> Half termly coverage to include poetry, fiction &amp; non-fiction text </w:t>
      </w:r>
    </w:p>
    <w:p w:rsidR="00345D29" w:rsidRPr="00D87324" w:rsidRDefault="00345D29" w:rsidP="00726E41">
      <w:pPr>
        <w:jc w:val="both"/>
        <w:rPr>
          <w:b/>
          <w:lang w:val="en-US"/>
        </w:rPr>
      </w:pPr>
      <w:r w:rsidRPr="00D87324">
        <w:rPr>
          <w:b/>
          <w:lang w:val="en-US"/>
        </w:rPr>
        <w:t xml:space="preserve">Teaching of reading </w:t>
      </w:r>
    </w:p>
    <w:p w:rsidR="00345D29" w:rsidRPr="00345D29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 xml:space="preserve">‘Quality first teaching’ linked to teaching standards: </w:t>
      </w:r>
    </w:p>
    <w:p w:rsidR="00345D29" w:rsidRPr="00345D29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 xml:space="preserve">All teachers: </w:t>
      </w:r>
    </w:p>
    <w:p w:rsidR="00D87324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>1. Know where their children are, through the use of concise summative assessment, including past SATs, prior learning assessments including phonic screening scores &amp; Single Word Reading Test score (SWR</w:t>
      </w:r>
      <w:r w:rsidR="00D87324">
        <w:rPr>
          <w:lang w:val="en-US"/>
        </w:rPr>
        <w:t>T)</w:t>
      </w:r>
    </w:p>
    <w:p w:rsidR="00D87324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lastRenderedPageBreak/>
        <w:t xml:space="preserve"> 2. Understand where their children need to be, through a secure understanding of year group expectations and/or pre key stage expectations also incisive, ongoing, formative assessment e.g. differentiated questioning and the expectation of differentiated responses to questions asked. </w:t>
      </w:r>
    </w:p>
    <w:p w:rsidR="00D87324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 xml:space="preserve">3. Know how they are going to get them there, through:  - The use of a wide range of strategies to promote independence, mastery and a love of reading, including </w:t>
      </w:r>
      <w:r w:rsidR="00FA1C74">
        <w:rPr>
          <w:lang w:val="en-US"/>
        </w:rPr>
        <w:t>Reading Detectives</w:t>
      </w:r>
      <w:r w:rsidR="0049454E">
        <w:rPr>
          <w:lang w:val="en-US"/>
        </w:rPr>
        <w:t xml:space="preserve"> and Reciprocal reading</w:t>
      </w:r>
      <w:r w:rsidRPr="00345D29">
        <w:rPr>
          <w:lang w:val="en-US"/>
        </w:rPr>
        <w:t xml:space="preserve">, clarification, </w:t>
      </w:r>
      <w:r w:rsidR="0049454E">
        <w:rPr>
          <w:lang w:val="en-US"/>
        </w:rPr>
        <w:t xml:space="preserve">question, </w:t>
      </w:r>
      <w:r w:rsidRPr="00345D29">
        <w:rPr>
          <w:lang w:val="en-US"/>
        </w:rPr>
        <w:t xml:space="preserve">summary &amp; prediction </w:t>
      </w:r>
      <w:r w:rsidR="00D858F3">
        <w:rPr>
          <w:lang w:val="en-US"/>
        </w:rPr>
        <w:t>(</w:t>
      </w:r>
      <w:r w:rsidRPr="00345D29">
        <w:rPr>
          <w:lang w:val="en-US"/>
        </w:rPr>
        <w:t xml:space="preserve">whole class </w:t>
      </w:r>
      <w:r w:rsidR="00D858F3">
        <w:rPr>
          <w:lang w:val="en-US"/>
        </w:rPr>
        <w:t xml:space="preserve">and </w:t>
      </w:r>
      <w:r w:rsidRPr="00345D29">
        <w:rPr>
          <w:lang w:val="en-US"/>
        </w:rPr>
        <w:t xml:space="preserve">guided </w:t>
      </w:r>
      <w:r w:rsidR="00027553">
        <w:rPr>
          <w:lang w:val="en-US"/>
        </w:rPr>
        <w:t>reading using carefully chosen).</w:t>
      </w:r>
    </w:p>
    <w:p w:rsidR="00345D29" w:rsidRPr="00345D29" w:rsidRDefault="00726E41" w:rsidP="00726E41">
      <w:pPr>
        <w:jc w:val="both"/>
        <w:rPr>
          <w:lang w:val="en-US"/>
        </w:rPr>
      </w:pPr>
      <w:r>
        <w:rPr>
          <w:lang w:val="en-US"/>
        </w:rPr>
        <w:t xml:space="preserve">4. </w:t>
      </w:r>
      <w:r w:rsidR="00345D29" w:rsidRPr="00345D29">
        <w:rPr>
          <w:lang w:val="en-US"/>
        </w:rPr>
        <w:t xml:space="preserve"> KS1 &amp; KS2, teacher led, g</w:t>
      </w:r>
      <w:r w:rsidR="00D858F3">
        <w:rPr>
          <w:lang w:val="en-US"/>
        </w:rPr>
        <w:t>uided reading sessions</w:t>
      </w:r>
      <w:r w:rsidR="00345D29" w:rsidRPr="00345D29">
        <w:rPr>
          <w:lang w:val="en-US"/>
        </w:rPr>
        <w:t xml:space="preserve">, using </w:t>
      </w:r>
      <w:r w:rsidR="000817D6">
        <w:rPr>
          <w:lang w:val="en-US"/>
        </w:rPr>
        <w:t>Love Reading for Kids</w:t>
      </w:r>
      <w:r w:rsidR="00345D29" w:rsidRPr="00345D29">
        <w:rPr>
          <w:lang w:val="en-US"/>
        </w:rPr>
        <w:t xml:space="preserve">, First News extracts, </w:t>
      </w:r>
      <w:r w:rsidR="00BE288A">
        <w:rPr>
          <w:lang w:val="en-US"/>
        </w:rPr>
        <w:t xml:space="preserve">technology such as Reading Eggs and </w:t>
      </w:r>
      <w:r w:rsidR="00345D29" w:rsidRPr="00345D29">
        <w:rPr>
          <w:lang w:val="en-US"/>
        </w:rPr>
        <w:t xml:space="preserve">past SAT papers etc. - EYFS &amp; KS1 daily phonic sessions based on Letters &amp; Sounds and including mnemonics from Read, Write Inc, also Fred Talk and sound buttons. </w:t>
      </w:r>
    </w:p>
    <w:p w:rsidR="00D87324" w:rsidRDefault="00726E41" w:rsidP="00726E41">
      <w:pPr>
        <w:jc w:val="both"/>
        <w:rPr>
          <w:lang w:val="en-US"/>
        </w:rPr>
      </w:pPr>
      <w:r>
        <w:rPr>
          <w:lang w:val="en-US"/>
        </w:rPr>
        <w:t xml:space="preserve">5. </w:t>
      </w:r>
      <w:r w:rsidR="00345D29" w:rsidRPr="00345D29">
        <w:rPr>
          <w:lang w:val="en-US"/>
        </w:rPr>
        <w:t xml:space="preserve"> - KS1 children reading at phonic level read </w:t>
      </w:r>
      <w:r w:rsidR="009F0BF0">
        <w:rPr>
          <w:lang w:val="en-US"/>
        </w:rPr>
        <w:t xml:space="preserve">e.g. </w:t>
      </w:r>
      <w:r w:rsidR="009F0BF0" w:rsidRPr="009F0BF0">
        <w:rPr>
          <w:lang w:val="en-US"/>
        </w:rPr>
        <w:t>Songbirds</w:t>
      </w:r>
      <w:r w:rsidR="00345D29" w:rsidRPr="00345D29">
        <w:rPr>
          <w:lang w:val="en-US"/>
        </w:rPr>
        <w:t xml:space="preserve">. KS1 children then move </w:t>
      </w:r>
      <w:r w:rsidR="009F0BF0">
        <w:rPr>
          <w:lang w:val="en-US"/>
        </w:rPr>
        <w:t xml:space="preserve">through the </w:t>
      </w:r>
      <w:r w:rsidR="00345D29" w:rsidRPr="00345D29">
        <w:rPr>
          <w:lang w:val="en-US"/>
        </w:rPr>
        <w:t xml:space="preserve">colour banned books </w:t>
      </w:r>
      <w:r w:rsidR="009F0BF0">
        <w:rPr>
          <w:lang w:val="en-US"/>
        </w:rPr>
        <w:t>to support their acquisition of sounds and</w:t>
      </w:r>
      <w:r w:rsidR="00345D29" w:rsidRPr="00345D29">
        <w:rPr>
          <w:lang w:val="en-US"/>
        </w:rPr>
        <w:t xml:space="preserve"> secure </w:t>
      </w:r>
      <w:r w:rsidR="009F0BF0">
        <w:rPr>
          <w:lang w:val="en-US"/>
        </w:rPr>
        <w:t>their</w:t>
      </w:r>
      <w:r w:rsidR="00345D29" w:rsidRPr="00345D29">
        <w:rPr>
          <w:lang w:val="en-US"/>
        </w:rPr>
        <w:t xml:space="preserve"> blending </w:t>
      </w:r>
      <w:r w:rsidR="009F0BF0">
        <w:rPr>
          <w:lang w:val="en-US"/>
        </w:rPr>
        <w:t>skills</w:t>
      </w:r>
      <w:r w:rsidR="00345D29" w:rsidRPr="00345D29">
        <w:rPr>
          <w:lang w:val="en-US"/>
        </w:rPr>
        <w:t xml:space="preserve">. </w:t>
      </w:r>
    </w:p>
    <w:p w:rsidR="00345D29" w:rsidRPr="00345D29" w:rsidRDefault="00726E41" w:rsidP="00726E41">
      <w:pPr>
        <w:jc w:val="both"/>
        <w:rPr>
          <w:lang w:val="en-US"/>
        </w:rPr>
      </w:pPr>
      <w:r>
        <w:rPr>
          <w:lang w:val="en-US"/>
        </w:rPr>
        <w:t xml:space="preserve">6. - </w:t>
      </w:r>
      <w:r w:rsidR="00345D29" w:rsidRPr="00345D29">
        <w:rPr>
          <w:lang w:val="en-US"/>
        </w:rPr>
        <w:t>KS2 children secure in their age related expectations for reading follow the banded system, which includes a variety of fiction, non-fiction and poetry. - Theme based reading – includes a range of fiction, non-fiction &amp; poetry linked to class/phase theme. - Library sessions – each c</w:t>
      </w:r>
      <w:r w:rsidR="00FA1C74">
        <w:rPr>
          <w:lang w:val="en-US"/>
        </w:rPr>
        <w:t>hild</w:t>
      </w:r>
      <w:r w:rsidR="00345D29" w:rsidRPr="00345D29">
        <w:rPr>
          <w:lang w:val="en-US"/>
        </w:rPr>
        <w:t xml:space="preserve"> has a designated time in the week to visit the school library – free choice readers.  1</w:t>
      </w:r>
      <w:r w:rsidR="00495142">
        <w:rPr>
          <w:lang w:val="en-US"/>
        </w:rPr>
        <w:t>0 books to read by the end of each year group which introduces children to new authors</w:t>
      </w:r>
      <w:r w:rsidR="00345D29" w:rsidRPr="00345D29">
        <w:rPr>
          <w:lang w:val="en-US"/>
        </w:rPr>
        <w:t xml:space="preserve"> – children rewarded for reading for pleasure</w:t>
      </w:r>
      <w:r w:rsidR="00B76B18">
        <w:rPr>
          <w:lang w:val="en-US"/>
        </w:rPr>
        <w:t xml:space="preserve"> (St John Fisher reading trophies)</w:t>
      </w:r>
      <w:r w:rsidR="00345D29" w:rsidRPr="00485F34">
        <w:rPr>
          <w:lang w:val="en-US"/>
        </w:rPr>
        <w:t xml:space="preserve">. </w:t>
      </w:r>
      <w:r w:rsidR="002D5EF4" w:rsidRPr="00485F34">
        <w:rPr>
          <w:lang w:val="en-US"/>
        </w:rPr>
        <w:t>Class reading area where children can have free choice of reading books – encourages reading for pleas</w:t>
      </w:r>
      <w:r w:rsidR="00B1171C">
        <w:rPr>
          <w:lang w:val="en-US"/>
        </w:rPr>
        <w:t>ure and children know what a good reader looks like at their age.</w:t>
      </w:r>
    </w:p>
    <w:p w:rsidR="00345D29" w:rsidRPr="00D87324" w:rsidRDefault="00345D29" w:rsidP="00726E41">
      <w:pPr>
        <w:jc w:val="both"/>
        <w:rPr>
          <w:b/>
          <w:lang w:val="en-US"/>
        </w:rPr>
      </w:pPr>
      <w:r w:rsidRPr="00D87324">
        <w:rPr>
          <w:b/>
          <w:lang w:val="en-US"/>
        </w:rPr>
        <w:t xml:space="preserve">To enhance learning teachers will: </w:t>
      </w:r>
    </w:p>
    <w:p w:rsidR="00D87324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>1. Effectively deploy adults, specifically d</w:t>
      </w:r>
      <w:r w:rsidR="00D87324">
        <w:rPr>
          <w:lang w:val="en-US"/>
        </w:rPr>
        <w:t xml:space="preserve">uring guided reading &amp; phonics sessions. </w:t>
      </w:r>
    </w:p>
    <w:p w:rsidR="00D87324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>2. Plan for progression during and between sessions.</w:t>
      </w:r>
    </w:p>
    <w:p w:rsidR="00D87324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 xml:space="preserve"> 3. Use high quality questioning and teacher prompt</w:t>
      </w:r>
      <w:r w:rsidR="006F6B80">
        <w:rPr>
          <w:lang w:val="en-US"/>
        </w:rPr>
        <w:t>.</w:t>
      </w:r>
    </w:p>
    <w:p w:rsidR="00D87324" w:rsidRDefault="000D107B" w:rsidP="00726E41">
      <w:pPr>
        <w:jc w:val="both"/>
        <w:rPr>
          <w:lang w:val="en-US"/>
        </w:rPr>
      </w:pPr>
      <w:r>
        <w:rPr>
          <w:lang w:val="en-US"/>
        </w:rPr>
        <w:t>4. Demand hig</w:t>
      </w:r>
      <w:r w:rsidR="00345D29" w:rsidRPr="00345D29">
        <w:rPr>
          <w:lang w:val="en-US"/>
        </w:rPr>
        <w:t>h level responses</w:t>
      </w:r>
      <w:r w:rsidR="006F6B80">
        <w:rPr>
          <w:lang w:val="en-US"/>
        </w:rPr>
        <w:t>.</w:t>
      </w:r>
    </w:p>
    <w:p w:rsidR="00D87324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>5. Model Standard English</w:t>
      </w:r>
      <w:r w:rsidR="006F6B80">
        <w:rPr>
          <w:lang w:val="en-US"/>
        </w:rPr>
        <w:t>.</w:t>
      </w:r>
      <w:r w:rsidRPr="00345D29">
        <w:rPr>
          <w:lang w:val="en-US"/>
        </w:rPr>
        <w:t xml:space="preserve"> </w:t>
      </w:r>
    </w:p>
    <w:p w:rsidR="00D87324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>6. Use a range of subject specific vocabulary in context to extend children’s vocabulary</w:t>
      </w:r>
      <w:r w:rsidR="006F6B80">
        <w:rPr>
          <w:lang w:val="en-US"/>
        </w:rPr>
        <w:t>.</w:t>
      </w:r>
      <w:r w:rsidRPr="00345D29">
        <w:rPr>
          <w:lang w:val="en-US"/>
        </w:rPr>
        <w:t xml:space="preserve"> </w:t>
      </w:r>
    </w:p>
    <w:p w:rsidR="00345D29" w:rsidRPr="00345D29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>7. Model high expectation in order to scaffold learning and prompt independent learning</w:t>
      </w:r>
      <w:r w:rsidR="006F6B80">
        <w:rPr>
          <w:lang w:val="en-US"/>
        </w:rPr>
        <w:t>.</w:t>
      </w:r>
    </w:p>
    <w:p w:rsidR="00345D29" w:rsidRPr="00345D29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 xml:space="preserve"> </w:t>
      </w:r>
    </w:p>
    <w:p w:rsidR="00345D29" w:rsidRPr="00D87324" w:rsidRDefault="00345D29" w:rsidP="00726E41">
      <w:pPr>
        <w:jc w:val="both"/>
        <w:rPr>
          <w:b/>
          <w:lang w:val="en-US"/>
        </w:rPr>
      </w:pPr>
      <w:r w:rsidRPr="00D87324">
        <w:rPr>
          <w:b/>
          <w:lang w:val="en-US"/>
        </w:rPr>
        <w:t xml:space="preserve">Learning ‘Quality first learning’ </w:t>
      </w:r>
    </w:p>
    <w:p w:rsidR="00345D29" w:rsidRPr="00345D29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 xml:space="preserve">We work as a team to ensure all of our children: </w:t>
      </w:r>
    </w:p>
    <w:p w:rsidR="00D87324" w:rsidRDefault="00D0632B" w:rsidP="00726E41">
      <w:pPr>
        <w:jc w:val="both"/>
        <w:rPr>
          <w:lang w:val="en-US"/>
        </w:rPr>
      </w:pPr>
      <w:r>
        <w:rPr>
          <w:lang w:val="en-US"/>
        </w:rPr>
        <w:t>1. A</w:t>
      </w:r>
      <w:r w:rsidR="00345D29" w:rsidRPr="00345D29">
        <w:rPr>
          <w:lang w:val="en-US"/>
        </w:rPr>
        <w:t xml:space="preserve">re school ready  </w:t>
      </w:r>
    </w:p>
    <w:p w:rsidR="00D87324" w:rsidRDefault="00D0632B" w:rsidP="00726E41">
      <w:pPr>
        <w:jc w:val="both"/>
        <w:rPr>
          <w:lang w:val="en-US"/>
        </w:rPr>
      </w:pPr>
      <w:r>
        <w:rPr>
          <w:lang w:val="en-US"/>
        </w:rPr>
        <w:t>2. F</w:t>
      </w:r>
      <w:r w:rsidR="00345D29" w:rsidRPr="00345D29">
        <w:rPr>
          <w:lang w:val="en-US"/>
        </w:rPr>
        <w:t>eel safe &amp; secure</w:t>
      </w:r>
    </w:p>
    <w:p w:rsidR="00D87324" w:rsidRDefault="00D0632B" w:rsidP="00726E41">
      <w:pPr>
        <w:jc w:val="both"/>
        <w:rPr>
          <w:lang w:val="en-US"/>
        </w:rPr>
      </w:pPr>
      <w:r>
        <w:rPr>
          <w:lang w:val="en-US"/>
        </w:rPr>
        <w:t xml:space="preserve"> 3. A</w:t>
      </w:r>
      <w:r w:rsidR="00345D29" w:rsidRPr="00345D29">
        <w:rPr>
          <w:lang w:val="en-US"/>
        </w:rPr>
        <w:t xml:space="preserve">re supported by effective classroom routines </w:t>
      </w:r>
    </w:p>
    <w:p w:rsidR="00D87324" w:rsidRDefault="00D0632B" w:rsidP="00726E41">
      <w:pPr>
        <w:jc w:val="both"/>
        <w:rPr>
          <w:lang w:val="en-US"/>
        </w:rPr>
      </w:pPr>
      <w:r>
        <w:rPr>
          <w:lang w:val="en-US"/>
        </w:rPr>
        <w:t>4. A</w:t>
      </w:r>
      <w:r w:rsidR="00345D29" w:rsidRPr="00345D29">
        <w:rPr>
          <w:lang w:val="en-US"/>
        </w:rPr>
        <w:t>re emerged in an engaging environment</w:t>
      </w:r>
    </w:p>
    <w:p w:rsidR="00D87324" w:rsidRDefault="00D0632B" w:rsidP="00726E41">
      <w:pPr>
        <w:jc w:val="both"/>
        <w:rPr>
          <w:lang w:val="en-US"/>
        </w:rPr>
      </w:pPr>
      <w:r>
        <w:rPr>
          <w:lang w:val="en-US"/>
        </w:rPr>
        <w:t xml:space="preserve"> 5. H</w:t>
      </w:r>
      <w:r w:rsidR="00345D29" w:rsidRPr="00345D29">
        <w:rPr>
          <w:lang w:val="en-US"/>
        </w:rPr>
        <w:t xml:space="preserve">ave a clear understanding of the high expectations set for them </w:t>
      </w:r>
    </w:p>
    <w:p w:rsidR="00D87324" w:rsidRDefault="00D0632B" w:rsidP="00726E41">
      <w:pPr>
        <w:jc w:val="both"/>
        <w:rPr>
          <w:lang w:val="en-US"/>
        </w:rPr>
      </w:pPr>
      <w:r>
        <w:rPr>
          <w:lang w:val="en-US"/>
        </w:rPr>
        <w:t>6. H</w:t>
      </w:r>
      <w:r w:rsidR="00345D29" w:rsidRPr="00345D29">
        <w:rPr>
          <w:lang w:val="en-US"/>
        </w:rPr>
        <w:t xml:space="preserve">ave high expectations of themselves </w:t>
      </w:r>
    </w:p>
    <w:p w:rsidR="00D87324" w:rsidRDefault="00D0632B" w:rsidP="00726E41">
      <w:pPr>
        <w:jc w:val="both"/>
        <w:rPr>
          <w:lang w:val="en-US"/>
        </w:rPr>
      </w:pPr>
      <w:r>
        <w:rPr>
          <w:lang w:val="en-US"/>
        </w:rPr>
        <w:lastRenderedPageBreak/>
        <w:t>7. A</w:t>
      </w:r>
      <w:r w:rsidR="00345D29" w:rsidRPr="00345D29">
        <w:rPr>
          <w:lang w:val="en-US"/>
        </w:rPr>
        <w:t xml:space="preserve">re confident in their reading ability </w:t>
      </w:r>
    </w:p>
    <w:p w:rsidR="00D87324" w:rsidRDefault="00D0632B" w:rsidP="00726E41">
      <w:pPr>
        <w:jc w:val="both"/>
        <w:rPr>
          <w:lang w:val="en-US"/>
        </w:rPr>
      </w:pPr>
      <w:r>
        <w:rPr>
          <w:lang w:val="en-US"/>
        </w:rPr>
        <w:t>8. F</w:t>
      </w:r>
      <w:r w:rsidR="00345D29" w:rsidRPr="00345D29">
        <w:rPr>
          <w:lang w:val="en-US"/>
        </w:rPr>
        <w:t xml:space="preserve">eel ready and excited to be challenged </w:t>
      </w:r>
    </w:p>
    <w:p w:rsidR="00D87324" w:rsidRDefault="00D0632B" w:rsidP="00726E41">
      <w:pPr>
        <w:jc w:val="both"/>
        <w:rPr>
          <w:lang w:val="en-US"/>
        </w:rPr>
      </w:pPr>
      <w:r>
        <w:rPr>
          <w:lang w:val="en-US"/>
        </w:rPr>
        <w:t>9. A</w:t>
      </w:r>
      <w:r w:rsidR="00345D29" w:rsidRPr="00345D29">
        <w:rPr>
          <w:lang w:val="en-US"/>
        </w:rPr>
        <w:t xml:space="preserve">re independent learners  </w:t>
      </w:r>
    </w:p>
    <w:p w:rsidR="00D87324" w:rsidRDefault="00D0632B" w:rsidP="00726E41">
      <w:pPr>
        <w:jc w:val="both"/>
        <w:rPr>
          <w:lang w:val="en-US"/>
        </w:rPr>
      </w:pPr>
      <w:r>
        <w:rPr>
          <w:lang w:val="en-US"/>
        </w:rPr>
        <w:t>10. A</w:t>
      </w:r>
      <w:r w:rsidR="00345D29" w:rsidRPr="00345D29">
        <w:rPr>
          <w:lang w:val="en-US"/>
        </w:rPr>
        <w:t xml:space="preserve">re effective critical friends </w:t>
      </w:r>
    </w:p>
    <w:p w:rsidR="00345D29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>11. Lifelong readers</w:t>
      </w:r>
    </w:p>
    <w:p w:rsidR="008B4BB8" w:rsidRPr="00345D29" w:rsidRDefault="008B4BB8" w:rsidP="00726E41">
      <w:pPr>
        <w:jc w:val="both"/>
        <w:rPr>
          <w:lang w:val="en-US"/>
        </w:rPr>
      </w:pPr>
    </w:p>
    <w:p w:rsidR="00345D29" w:rsidRPr="00D87324" w:rsidRDefault="00345D29" w:rsidP="00726E41">
      <w:pPr>
        <w:jc w:val="both"/>
        <w:rPr>
          <w:b/>
          <w:lang w:val="en-US"/>
        </w:rPr>
      </w:pPr>
      <w:r w:rsidRPr="00D87324">
        <w:rPr>
          <w:b/>
          <w:lang w:val="en-US"/>
        </w:rPr>
        <w:t xml:space="preserve"> Assessment of reading-  </w:t>
      </w:r>
    </w:p>
    <w:p w:rsidR="00303DA4" w:rsidRPr="00303DA4" w:rsidRDefault="00345D29" w:rsidP="00726E4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03DA4">
        <w:rPr>
          <w:lang w:val="en-US"/>
        </w:rPr>
        <w:t>Summative/</w:t>
      </w:r>
      <w:proofErr w:type="gramStart"/>
      <w:r w:rsidRPr="00303DA4">
        <w:rPr>
          <w:lang w:val="en-US"/>
        </w:rPr>
        <w:t>reported  -</w:t>
      </w:r>
      <w:proofErr w:type="gramEnd"/>
      <w:r w:rsidRPr="00303DA4">
        <w:rPr>
          <w:lang w:val="en-US"/>
        </w:rPr>
        <w:t xml:space="preserve"> </w:t>
      </w:r>
      <w:r w:rsidR="004D3D73">
        <w:rPr>
          <w:lang w:val="en-US"/>
        </w:rPr>
        <w:t>Curriculum Maestro assessments Y1, 3, 4, 5</w:t>
      </w:r>
      <w:r w:rsidRPr="00303DA4">
        <w:rPr>
          <w:lang w:val="en-US"/>
        </w:rPr>
        <w:t xml:space="preserve">) </w:t>
      </w:r>
      <w:r w:rsidR="004D3D73">
        <w:rPr>
          <w:lang w:val="en-US"/>
        </w:rPr>
        <w:t xml:space="preserve">past SATS papers (Y2&amp;6) </w:t>
      </w:r>
      <w:proofErr w:type="spellStart"/>
      <w:r w:rsidRPr="00303DA4">
        <w:rPr>
          <w:lang w:val="en-US"/>
        </w:rPr>
        <w:t>Standardisation</w:t>
      </w:r>
      <w:proofErr w:type="spellEnd"/>
      <w:r w:rsidRPr="00303DA4">
        <w:rPr>
          <w:lang w:val="en-US"/>
        </w:rPr>
        <w:t xml:space="preserve"> (YR – Y6) </w:t>
      </w:r>
    </w:p>
    <w:p w:rsidR="00303DA4" w:rsidRDefault="00345D29" w:rsidP="00726E4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03DA4">
        <w:rPr>
          <w:lang w:val="en-US"/>
        </w:rPr>
        <w:t xml:space="preserve">Year 1 &amp; 2 Phonic Screening </w:t>
      </w:r>
    </w:p>
    <w:p w:rsidR="00345D29" w:rsidRPr="00303DA4" w:rsidRDefault="00345D29" w:rsidP="00726E4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03DA4">
        <w:rPr>
          <w:lang w:val="en-US"/>
        </w:rPr>
        <w:t xml:space="preserve">Single Word Reading Test (SWRT) </w:t>
      </w:r>
    </w:p>
    <w:p w:rsidR="00345D29" w:rsidRPr="00345D29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 xml:space="preserve"> * </w:t>
      </w:r>
      <w:proofErr w:type="gramStart"/>
      <w:r w:rsidRPr="00345D29">
        <w:rPr>
          <w:lang w:val="en-US"/>
        </w:rPr>
        <w:t>Pre year</w:t>
      </w:r>
      <w:proofErr w:type="gramEnd"/>
      <w:r w:rsidRPr="00345D29">
        <w:rPr>
          <w:lang w:val="en-US"/>
        </w:rPr>
        <w:t xml:space="preserve"> group/Key stage asse</w:t>
      </w:r>
      <w:r w:rsidR="00303DA4">
        <w:rPr>
          <w:lang w:val="en-US"/>
        </w:rPr>
        <w:t xml:space="preserve">ssments made of SEND children </w:t>
      </w:r>
      <w:r w:rsidR="0091195E">
        <w:rPr>
          <w:lang w:val="en-US"/>
        </w:rPr>
        <w:t>where applicable</w:t>
      </w:r>
    </w:p>
    <w:p w:rsidR="00303DA4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>2. Summative / diagnostic – progress tests formulated using comprehension assessments using</w:t>
      </w:r>
      <w:r w:rsidR="00A27741">
        <w:rPr>
          <w:lang w:val="en-US"/>
        </w:rPr>
        <w:t xml:space="preserve"> </w:t>
      </w:r>
      <w:r w:rsidR="00C47D5D" w:rsidRPr="00C47D5D">
        <w:rPr>
          <w:lang w:val="en-US"/>
        </w:rPr>
        <w:t xml:space="preserve">Curriculum Maestro comprehension </w:t>
      </w:r>
      <w:r w:rsidRPr="00345D29">
        <w:rPr>
          <w:lang w:val="en-US"/>
        </w:rPr>
        <w:t xml:space="preserve">materials &amp; termly phonic screening. </w:t>
      </w:r>
    </w:p>
    <w:p w:rsidR="002D4C69" w:rsidRDefault="00345D29" w:rsidP="002D4C69">
      <w:pPr>
        <w:pStyle w:val="NoSpacing"/>
        <w:rPr>
          <w:lang w:val="en-US"/>
        </w:rPr>
      </w:pPr>
      <w:r w:rsidRPr="00345D29">
        <w:rPr>
          <w:lang w:val="en-US"/>
        </w:rPr>
        <w:t>3. Formative / ongoing – (</w:t>
      </w:r>
      <w:r w:rsidR="00912979">
        <w:rPr>
          <w:lang w:val="en-US"/>
        </w:rPr>
        <w:t>STAC-MAT statements)</w:t>
      </w:r>
      <w:r w:rsidRPr="00345D29">
        <w:rPr>
          <w:lang w:val="en-US"/>
        </w:rPr>
        <w:t xml:space="preserve"> </w:t>
      </w:r>
    </w:p>
    <w:p w:rsidR="002D4C69" w:rsidRPr="00345D29" w:rsidRDefault="002D4C69" w:rsidP="002D4C69">
      <w:pPr>
        <w:pStyle w:val="NoSpacing"/>
        <w:rPr>
          <w:lang w:val="en-US"/>
        </w:rPr>
      </w:pPr>
    </w:p>
    <w:p w:rsidR="00345D29" w:rsidRPr="00345D29" w:rsidRDefault="00303DA4" w:rsidP="00726E41">
      <w:pPr>
        <w:jc w:val="both"/>
        <w:rPr>
          <w:lang w:val="en-US"/>
        </w:rPr>
      </w:pPr>
      <w:r>
        <w:rPr>
          <w:lang w:val="en-US"/>
        </w:rPr>
        <w:t xml:space="preserve">4. </w:t>
      </w:r>
      <w:r w:rsidR="00345D29" w:rsidRPr="00345D29">
        <w:rPr>
          <w:lang w:val="en-US"/>
        </w:rPr>
        <w:t>Reading books: - Reception: Home reader, sharing books, moving to Phonic books (as appropriate) - KS1: – Phonic reader (as appropriate) &amp; free choice/colour banded (as appropriate), library</w:t>
      </w:r>
      <w:r w:rsidR="00C47A87">
        <w:rPr>
          <w:lang w:val="en-US"/>
        </w:rPr>
        <w:t xml:space="preserve"> </w:t>
      </w:r>
      <w:r w:rsidR="00345D29" w:rsidRPr="00345D29">
        <w:rPr>
          <w:lang w:val="en-US"/>
        </w:rPr>
        <w:t xml:space="preserve">- Lower Key Stage 2: </w:t>
      </w:r>
      <w:r w:rsidR="00345D29" w:rsidRPr="00485F34">
        <w:rPr>
          <w:lang w:val="en-US"/>
        </w:rPr>
        <w:t>colour bande</w:t>
      </w:r>
      <w:r w:rsidR="00C47A87">
        <w:rPr>
          <w:lang w:val="en-US"/>
        </w:rPr>
        <w:t>d book,</w:t>
      </w:r>
      <w:r w:rsidR="00345D29" w:rsidRPr="00485F34">
        <w:rPr>
          <w:lang w:val="en-US"/>
        </w:rPr>
        <w:t xml:space="preserve"> - Upper Key Stage 2: colour banded book, </w:t>
      </w:r>
      <w:r w:rsidR="00CE2148">
        <w:rPr>
          <w:lang w:val="en-US"/>
        </w:rPr>
        <w:t>(from the</w:t>
      </w:r>
      <w:r w:rsidR="00345D29" w:rsidRPr="00485F34">
        <w:rPr>
          <w:lang w:val="en-US"/>
        </w:rPr>
        <w:t xml:space="preserve"> library</w:t>
      </w:r>
      <w:r w:rsidR="00CE2148">
        <w:rPr>
          <w:lang w:val="en-US"/>
        </w:rPr>
        <w:t xml:space="preserve">) and a </w:t>
      </w:r>
      <w:r w:rsidR="002D5EF4" w:rsidRPr="00485F34">
        <w:rPr>
          <w:lang w:val="en-US"/>
        </w:rPr>
        <w:t>non-fiction book</w:t>
      </w:r>
    </w:p>
    <w:p w:rsidR="00C97A9C" w:rsidRDefault="00C97A9C" w:rsidP="00726E41">
      <w:pPr>
        <w:jc w:val="both"/>
        <w:rPr>
          <w:b/>
          <w:lang w:val="en-US"/>
        </w:rPr>
      </w:pPr>
    </w:p>
    <w:p w:rsidR="00345D29" w:rsidRPr="00742DA4" w:rsidRDefault="00345D29" w:rsidP="00726E41">
      <w:pPr>
        <w:jc w:val="both"/>
        <w:rPr>
          <w:b/>
          <w:lang w:val="en-US"/>
        </w:rPr>
      </w:pPr>
      <w:r w:rsidRPr="00742DA4">
        <w:rPr>
          <w:b/>
          <w:lang w:val="en-US"/>
        </w:rPr>
        <w:t xml:space="preserve">Moderation: </w:t>
      </w:r>
    </w:p>
    <w:p w:rsidR="00345D29" w:rsidRDefault="00345D29" w:rsidP="00726E41">
      <w:pPr>
        <w:jc w:val="both"/>
        <w:rPr>
          <w:lang w:val="en-US"/>
        </w:rPr>
      </w:pPr>
      <w:r w:rsidRPr="00345D29">
        <w:rPr>
          <w:lang w:val="en-US"/>
        </w:rPr>
        <w:t xml:space="preserve">1. In-house 2. </w:t>
      </w:r>
      <w:r w:rsidR="00B17D61">
        <w:rPr>
          <w:lang w:val="en-US"/>
        </w:rPr>
        <w:t xml:space="preserve">Inter-school </w:t>
      </w:r>
      <w:r w:rsidRPr="00345D29">
        <w:rPr>
          <w:lang w:val="en-US"/>
        </w:rPr>
        <w:t xml:space="preserve">(academy) 3. Local Authority </w:t>
      </w:r>
      <w:r w:rsidR="00221DE9">
        <w:rPr>
          <w:lang w:val="en-US"/>
        </w:rPr>
        <w:t>(when selec</w:t>
      </w:r>
      <w:bookmarkStart w:id="0" w:name="_GoBack"/>
      <w:bookmarkEnd w:id="0"/>
      <w:r w:rsidR="00221DE9">
        <w:rPr>
          <w:lang w:val="en-US"/>
        </w:rPr>
        <w:t>ted for moderation)</w:t>
      </w:r>
    </w:p>
    <w:p w:rsidR="00742DA4" w:rsidRPr="00345D29" w:rsidRDefault="00742DA4" w:rsidP="00726E41">
      <w:pPr>
        <w:jc w:val="both"/>
        <w:rPr>
          <w:lang w:val="en-US"/>
        </w:rPr>
      </w:pPr>
    </w:p>
    <w:p w:rsidR="00DF51DA" w:rsidRPr="001C0609" w:rsidRDefault="00DF51DA" w:rsidP="00726E41">
      <w:pPr>
        <w:jc w:val="both"/>
        <w:rPr>
          <w:b/>
          <w:sz w:val="28"/>
          <w:szCs w:val="28"/>
          <w:lang w:val="en-US"/>
        </w:rPr>
      </w:pPr>
      <w:r w:rsidRPr="001C0609">
        <w:rPr>
          <w:b/>
          <w:sz w:val="28"/>
          <w:szCs w:val="28"/>
          <w:lang w:val="en-US"/>
        </w:rPr>
        <w:t>Impact:</w:t>
      </w:r>
    </w:p>
    <w:p w:rsidR="004B0A69" w:rsidRDefault="004B0A69" w:rsidP="00726E41">
      <w:pPr>
        <w:jc w:val="both"/>
        <w:rPr>
          <w:lang w:val="en-US"/>
        </w:rPr>
      </w:pPr>
      <w:r w:rsidRPr="004B0A69">
        <w:rPr>
          <w:lang w:val="en-US"/>
        </w:rPr>
        <w:t>1. Attainment records</w:t>
      </w:r>
      <w:r w:rsidR="00DB3BA1">
        <w:rPr>
          <w:lang w:val="en-US"/>
        </w:rPr>
        <w:t xml:space="preserve"> (Target tracker)</w:t>
      </w:r>
    </w:p>
    <w:p w:rsidR="004B0A69" w:rsidRDefault="004B0A69" w:rsidP="00726E41">
      <w:pPr>
        <w:jc w:val="both"/>
        <w:rPr>
          <w:lang w:val="en-US"/>
        </w:rPr>
      </w:pPr>
      <w:r w:rsidRPr="004B0A69">
        <w:rPr>
          <w:lang w:val="en-US"/>
        </w:rPr>
        <w:t xml:space="preserve"> 2. Progress records </w:t>
      </w:r>
      <w:r w:rsidR="004C2C1C">
        <w:rPr>
          <w:lang w:val="en-US"/>
        </w:rPr>
        <w:t>(</w:t>
      </w:r>
      <w:r w:rsidR="004C2C1C" w:rsidRPr="00C079ED">
        <w:rPr>
          <w:lang w:val="en-US"/>
        </w:rPr>
        <w:t xml:space="preserve">Target tracker and </w:t>
      </w:r>
      <w:r w:rsidR="00C079ED" w:rsidRPr="00C079ED">
        <w:rPr>
          <w:lang w:val="en-US"/>
        </w:rPr>
        <w:t>Teacher made assessment records)</w:t>
      </w:r>
    </w:p>
    <w:p w:rsidR="004B0A69" w:rsidRDefault="004B0A69" w:rsidP="00726E41">
      <w:pPr>
        <w:jc w:val="both"/>
        <w:rPr>
          <w:lang w:val="en-US"/>
        </w:rPr>
      </w:pPr>
      <w:r w:rsidRPr="004B0A69">
        <w:rPr>
          <w:lang w:val="en-US"/>
        </w:rPr>
        <w:t xml:space="preserve">3. </w:t>
      </w:r>
      <w:proofErr w:type="spellStart"/>
      <w:r w:rsidR="00EF022E">
        <w:rPr>
          <w:lang w:val="en-US"/>
        </w:rPr>
        <w:t>Standardised</w:t>
      </w:r>
      <w:proofErr w:type="spellEnd"/>
      <w:r w:rsidR="00EF022E">
        <w:rPr>
          <w:lang w:val="en-US"/>
        </w:rPr>
        <w:t xml:space="preserve"> testing </w:t>
      </w:r>
    </w:p>
    <w:p w:rsidR="004B0A69" w:rsidRDefault="004B0A69" w:rsidP="00726E41">
      <w:pPr>
        <w:jc w:val="both"/>
        <w:rPr>
          <w:lang w:val="en-US"/>
        </w:rPr>
      </w:pPr>
      <w:r w:rsidRPr="004B0A69">
        <w:rPr>
          <w:lang w:val="en-US"/>
        </w:rPr>
        <w:t xml:space="preserve">4. Linked to Performance Management targets </w:t>
      </w:r>
    </w:p>
    <w:p w:rsidR="00D87324" w:rsidRDefault="004B0A69" w:rsidP="00726E41">
      <w:pPr>
        <w:jc w:val="both"/>
        <w:rPr>
          <w:lang w:val="en-US"/>
        </w:rPr>
      </w:pPr>
      <w:r w:rsidRPr="004B0A69">
        <w:rPr>
          <w:lang w:val="en-US"/>
        </w:rPr>
        <w:t xml:space="preserve">5. </w:t>
      </w:r>
      <w:r w:rsidR="00661A7F">
        <w:rPr>
          <w:lang w:val="en-US"/>
        </w:rPr>
        <w:t>Reading records</w:t>
      </w:r>
      <w:r w:rsidRPr="004B0A69">
        <w:rPr>
          <w:lang w:val="en-US"/>
        </w:rPr>
        <w:t>.</w:t>
      </w:r>
    </w:p>
    <w:p w:rsidR="004B0A69" w:rsidRPr="004B0A69" w:rsidRDefault="004B0A69" w:rsidP="00726E41">
      <w:pPr>
        <w:jc w:val="both"/>
        <w:rPr>
          <w:lang w:val="en-US"/>
        </w:rPr>
      </w:pPr>
      <w:r>
        <w:rPr>
          <w:lang w:val="en-US"/>
        </w:rPr>
        <w:t xml:space="preserve">Children will leave St John Fisher </w:t>
      </w:r>
      <w:r w:rsidR="00D222BA">
        <w:rPr>
          <w:lang w:val="en-US"/>
        </w:rPr>
        <w:t>with a good</w:t>
      </w:r>
      <w:r w:rsidR="00D222BA" w:rsidRPr="00D222BA">
        <w:rPr>
          <w:lang w:val="en-US"/>
        </w:rPr>
        <w:t xml:space="preserve"> standard </w:t>
      </w:r>
      <w:r w:rsidR="00D222BA">
        <w:rPr>
          <w:lang w:val="en-US"/>
        </w:rPr>
        <w:t xml:space="preserve">of reading </w:t>
      </w:r>
      <w:r w:rsidR="00D222BA" w:rsidRPr="00D222BA">
        <w:rPr>
          <w:lang w:val="en-US"/>
        </w:rPr>
        <w:t>and a sound knowledge and exposure of a range of authors, poets, illustrators and texts.</w:t>
      </w:r>
    </w:p>
    <w:sectPr w:rsidR="004B0A69" w:rsidRPr="004B0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D136E"/>
    <w:multiLevelType w:val="hybridMultilevel"/>
    <w:tmpl w:val="D0585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92"/>
    <w:rsid w:val="00027553"/>
    <w:rsid w:val="000817D6"/>
    <w:rsid w:val="000D107B"/>
    <w:rsid w:val="001C0609"/>
    <w:rsid w:val="001D505E"/>
    <w:rsid w:val="0021364F"/>
    <w:rsid w:val="00221DE9"/>
    <w:rsid w:val="00281A92"/>
    <w:rsid w:val="002916A4"/>
    <w:rsid w:val="002D4C69"/>
    <w:rsid w:val="002D5EF4"/>
    <w:rsid w:val="002F0D48"/>
    <w:rsid w:val="00302368"/>
    <w:rsid w:val="00303DA4"/>
    <w:rsid w:val="003204BD"/>
    <w:rsid w:val="00345D29"/>
    <w:rsid w:val="003B3C08"/>
    <w:rsid w:val="0047654A"/>
    <w:rsid w:val="00485F34"/>
    <w:rsid w:val="0049454E"/>
    <w:rsid w:val="00495142"/>
    <w:rsid w:val="004B0A69"/>
    <w:rsid w:val="004C2C1C"/>
    <w:rsid w:val="004D3D73"/>
    <w:rsid w:val="004D54F8"/>
    <w:rsid w:val="00515FB4"/>
    <w:rsid w:val="00604FAB"/>
    <w:rsid w:val="00661A7F"/>
    <w:rsid w:val="0068295D"/>
    <w:rsid w:val="006F6B80"/>
    <w:rsid w:val="00726E41"/>
    <w:rsid w:val="00742DA4"/>
    <w:rsid w:val="007F064E"/>
    <w:rsid w:val="00880301"/>
    <w:rsid w:val="008A5F14"/>
    <w:rsid w:val="008B4BB8"/>
    <w:rsid w:val="00900C2B"/>
    <w:rsid w:val="0091195E"/>
    <w:rsid w:val="00912979"/>
    <w:rsid w:val="00983F17"/>
    <w:rsid w:val="009F0BF0"/>
    <w:rsid w:val="00A11B65"/>
    <w:rsid w:val="00A27741"/>
    <w:rsid w:val="00B1171C"/>
    <w:rsid w:val="00B17D61"/>
    <w:rsid w:val="00B23510"/>
    <w:rsid w:val="00B76B18"/>
    <w:rsid w:val="00BE288A"/>
    <w:rsid w:val="00C079ED"/>
    <w:rsid w:val="00C47A87"/>
    <w:rsid w:val="00C47D5D"/>
    <w:rsid w:val="00C507BD"/>
    <w:rsid w:val="00C619B6"/>
    <w:rsid w:val="00C81C6A"/>
    <w:rsid w:val="00C97A9C"/>
    <w:rsid w:val="00CE2148"/>
    <w:rsid w:val="00D0632B"/>
    <w:rsid w:val="00D222BA"/>
    <w:rsid w:val="00D26EAE"/>
    <w:rsid w:val="00D76ECD"/>
    <w:rsid w:val="00D858F3"/>
    <w:rsid w:val="00D87324"/>
    <w:rsid w:val="00DB3BA1"/>
    <w:rsid w:val="00DD249B"/>
    <w:rsid w:val="00DD7AE9"/>
    <w:rsid w:val="00DF51DA"/>
    <w:rsid w:val="00E13334"/>
    <w:rsid w:val="00EF022E"/>
    <w:rsid w:val="00FA0866"/>
    <w:rsid w:val="00FA1C74"/>
    <w:rsid w:val="00FC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A9EF"/>
  <w15:chartTrackingRefBased/>
  <w15:docId w15:val="{2B851287-46DC-4C79-884E-4AD8506E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D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52</cp:revision>
  <dcterms:created xsi:type="dcterms:W3CDTF">2021-09-18T07:29:00Z</dcterms:created>
  <dcterms:modified xsi:type="dcterms:W3CDTF">2021-09-22T09:58:00Z</dcterms:modified>
</cp:coreProperties>
</file>