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F0922" w14:textId="0E4C70AA" w:rsidR="00F52670" w:rsidRDefault="00053225" w:rsidP="00053225">
      <w:pPr>
        <w:jc w:val="center"/>
        <w:rPr>
          <w:rFonts w:ascii="Arial" w:hAnsi="Arial" w:cs="Arial"/>
          <w:b/>
          <w:bCs/>
          <w:sz w:val="20"/>
          <w:szCs w:val="20"/>
          <w:u w:val="single"/>
        </w:rPr>
      </w:pPr>
      <w:bookmarkStart w:id="0" w:name="_GoBack"/>
      <w:bookmarkEnd w:id="0"/>
      <w:r w:rsidRPr="00B10A6B">
        <w:rPr>
          <w:rFonts w:ascii="Arial" w:hAnsi="Arial" w:cs="Arial"/>
          <w:b/>
          <w:bCs/>
          <w:sz w:val="20"/>
          <w:szCs w:val="20"/>
          <w:u w:val="single"/>
        </w:rPr>
        <w:t>Home Learning Resources</w:t>
      </w:r>
    </w:p>
    <w:p w14:paraId="0CDA73BC" w14:textId="55B77CFC" w:rsidR="00B10A6B" w:rsidRPr="00B10A6B" w:rsidRDefault="00B10A6B" w:rsidP="00053225">
      <w:pPr>
        <w:jc w:val="center"/>
        <w:rPr>
          <w:rFonts w:ascii="Arial" w:hAnsi="Arial" w:cs="Arial"/>
          <w:i/>
          <w:iCs/>
          <w:sz w:val="20"/>
          <w:szCs w:val="20"/>
        </w:rPr>
      </w:pPr>
      <w:r w:rsidRPr="00B10A6B">
        <w:rPr>
          <w:rFonts w:ascii="Arial" w:hAnsi="Arial" w:cs="Arial"/>
          <w:i/>
          <w:iCs/>
          <w:sz w:val="20"/>
          <w:szCs w:val="20"/>
        </w:rPr>
        <w:t>A selection of website links to cross-curricular videos and resources to support home learning</w:t>
      </w:r>
      <w:r>
        <w:rPr>
          <w:rFonts w:ascii="Arial" w:hAnsi="Arial" w:cs="Arial"/>
          <w:i/>
          <w:iCs/>
          <w:sz w:val="20"/>
          <w:szCs w:val="20"/>
        </w:rPr>
        <w:t xml:space="preserve">. All of these resources are currently </w:t>
      </w:r>
      <w:r w:rsidRPr="00B10A6B">
        <w:rPr>
          <w:rFonts w:ascii="Arial" w:hAnsi="Arial" w:cs="Arial"/>
          <w:b/>
          <w:bCs/>
          <w:i/>
          <w:iCs/>
          <w:sz w:val="20"/>
          <w:szCs w:val="20"/>
        </w:rPr>
        <w:t>free</w:t>
      </w:r>
      <w:r>
        <w:rPr>
          <w:rFonts w:ascii="Arial" w:hAnsi="Arial" w:cs="Arial"/>
          <w:i/>
          <w:iCs/>
          <w:sz w:val="20"/>
          <w:szCs w:val="20"/>
        </w:rPr>
        <w:t xml:space="preserve"> and </w:t>
      </w:r>
      <w:r w:rsidRPr="00B10A6B">
        <w:rPr>
          <w:rFonts w:ascii="Arial" w:hAnsi="Arial" w:cs="Arial"/>
          <w:b/>
          <w:bCs/>
          <w:i/>
          <w:iCs/>
          <w:sz w:val="20"/>
          <w:szCs w:val="20"/>
        </w:rPr>
        <w:t>do not</w:t>
      </w:r>
      <w:r>
        <w:rPr>
          <w:rFonts w:ascii="Arial" w:hAnsi="Arial" w:cs="Arial"/>
          <w:i/>
          <w:iCs/>
          <w:sz w:val="20"/>
          <w:szCs w:val="20"/>
        </w:rPr>
        <w:t xml:space="preserve"> rely on printer access. </w:t>
      </w:r>
      <w:r w:rsidR="00207033">
        <w:rPr>
          <w:rFonts w:ascii="Arial" w:hAnsi="Arial" w:cs="Arial"/>
          <w:i/>
          <w:iCs/>
          <w:sz w:val="20"/>
          <w:szCs w:val="20"/>
        </w:rPr>
        <w:t xml:space="preserve">Many of these </w:t>
      </w:r>
      <w:r w:rsidR="00993802">
        <w:rPr>
          <w:rFonts w:ascii="Arial" w:hAnsi="Arial" w:cs="Arial"/>
          <w:i/>
          <w:iCs/>
          <w:sz w:val="20"/>
          <w:szCs w:val="20"/>
        </w:rPr>
        <w:t>websites</w:t>
      </w:r>
      <w:r w:rsidR="00207033">
        <w:rPr>
          <w:rFonts w:ascii="Arial" w:hAnsi="Arial" w:cs="Arial"/>
          <w:i/>
          <w:iCs/>
          <w:sz w:val="20"/>
          <w:szCs w:val="20"/>
        </w:rPr>
        <w:t xml:space="preserve"> are producing daily content during the period of school closures. </w:t>
      </w:r>
    </w:p>
    <w:p w14:paraId="258AD8BD" w14:textId="37E5FAFC" w:rsidR="00B10A6B" w:rsidRPr="00B10A6B" w:rsidRDefault="00B10A6B" w:rsidP="00053225">
      <w:pPr>
        <w:jc w:val="center"/>
        <w:rPr>
          <w:rFonts w:ascii="Arial" w:hAnsi="Arial" w:cs="Arial"/>
          <w:i/>
          <w:iCs/>
          <w:sz w:val="20"/>
          <w:szCs w:val="20"/>
          <w:vertAlign w:val="subscript"/>
        </w:rPr>
      </w:pPr>
      <w:r w:rsidRPr="00B10A6B">
        <w:rPr>
          <w:rFonts w:ascii="Arial" w:hAnsi="Arial" w:cs="Arial"/>
          <w:i/>
          <w:iCs/>
          <w:sz w:val="20"/>
          <w:szCs w:val="20"/>
        </w:rPr>
        <w:t xml:space="preserve"> (Right click on each resource title to open hyperlinks)</w:t>
      </w:r>
    </w:p>
    <w:p w14:paraId="66CEDE02" w14:textId="77777777" w:rsidR="00B10A6B" w:rsidRPr="00B10A6B" w:rsidRDefault="00B10A6B" w:rsidP="00053225">
      <w:pPr>
        <w:jc w:val="center"/>
        <w:rPr>
          <w:rFonts w:ascii="Arial" w:hAnsi="Arial" w:cs="Arial"/>
          <w:sz w:val="20"/>
          <w:szCs w:val="20"/>
        </w:rPr>
      </w:pPr>
    </w:p>
    <w:tbl>
      <w:tblPr>
        <w:tblStyle w:val="TableGrid"/>
        <w:tblW w:w="0" w:type="auto"/>
        <w:tblLook w:val="04A0" w:firstRow="1" w:lastRow="0" w:firstColumn="1" w:lastColumn="0" w:noHBand="0" w:noVBand="1"/>
      </w:tblPr>
      <w:tblGrid>
        <w:gridCol w:w="5021"/>
        <w:gridCol w:w="4537"/>
        <w:gridCol w:w="2350"/>
        <w:gridCol w:w="2040"/>
      </w:tblGrid>
      <w:tr w:rsidR="001961C9" w:rsidRPr="00B10A6B" w14:paraId="67AFAF6F" w14:textId="77777777" w:rsidTr="00993802">
        <w:tc>
          <w:tcPr>
            <w:tcW w:w="5051" w:type="dxa"/>
            <w:shd w:val="clear" w:color="auto" w:fill="D9D9D9" w:themeFill="background1" w:themeFillShade="D9"/>
          </w:tcPr>
          <w:p w14:paraId="53823DD8" w14:textId="16CBDF18" w:rsidR="00053225" w:rsidRPr="00993802" w:rsidRDefault="00053225" w:rsidP="00053225">
            <w:pPr>
              <w:jc w:val="center"/>
              <w:rPr>
                <w:rFonts w:ascii="Arial" w:hAnsi="Arial" w:cs="Arial"/>
                <w:b/>
                <w:bCs/>
                <w:sz w:val="20"/>
                <w:szCs w:val="20"/>
              </w:rPr>
            </w:pPr>
            <w:r w:rsidRPr="00993802">
              <w:rPr>
                <w:rFonts w:ascii="Arial" w:hAnsi="Arial" w:cs="Arial"/>
                <w:b/>
                <w:bCs/>
                <w:sz w:val="20"/>
                <w:szCs w:val="20"/>
              </w:rPr>
              <w:t>Resource</w:t>
            </w:r>
          </w:p>
        </w:tc>
        <w:tc>
          <w:tcPr>
            <w:tcW w:w="5427" w:type="dxa"/>
            <w:shd w:val="clear" w:color="auto" w:fill="D9D9D9" w:themeFill="background1" w:themeFillShade="D9"/>
          </w:tcPr>
          <w:p w14:paraId="468B7ADC" w14:textId="66B73D50" w:rsidR="00053225" w:rsidRPr="00993802" w:rsidRDefault="00053225" w:rsidP="00053225">
            <w:pPr>
              <w:jc w:val="center"/>
              <w:rPr>
                <w:rFonts w:ascii="Arial" w:hAnsi="Arial" w:cs="Arial"/>
                <w:b/>
                <w:bCs/>
                <w:sz w:val="20"/>
                <w:szCs w:val="20"/>
              </w:rPr>
            </w:pPr>
            <w:r w:rsidRPr="00993802">
              <w:rPr>
                <w:rFonts w:ascii="Arial" w:hAnsi="Arial" w:cs="Arial"/>
                <w:b/>
                <w:bCs/>
                <w:sz w:val="20"/>
                <w:szCs w:val="20"/>
              </w:rPr>
              <w:t>Description</w:t>
            </w:r>
          </w:p>
        </w:tc>
        <w:tc>
          <w:tcPr>
            <w:tcW w:w="2013" w:type="dxa"/>
            <w:shd w:val="clear" w:color="auto" w:fill="D9D9D9" w:themeFill="background1" w:themeFillShade="D9"/>
          </w:tcPr>
          <w:p w14:paraId="6FF51945" w14:textId="249D6497" w:rsidR="00053225" w:rsidRPr="00993802" w:rsidRDefault="00053225" w:rsidP="00053225">
            <w:pPr>
              <w:jc w:val="center"/>
              <w:rPr>
                <w:rFonts w:ascii="Arial" w:hAnsi="Arial" w:cs="Arial"/>
                <w:b/>
                <w:bCs/>
                <w:sz w:val="20"/>
                <w:szCs w:val="20"/>
              </w:rPr>
            </w:pPr>
            <w:r w:rsidRPr="00993802">
              <w:rPr>
                <w:rFonts w:ascii="Arial" w:hAnsi="Arial" w:cs="Arial"/>
                <w:b/>
                <w:bCs/>
                <w:sz w:val="20"/>
                <w:szCs w:val="20"/>
              </w:rPr>
              <w:t>Curriculum Area</w:t>
            </w:r>
          </w:p>
        </w:tc>
        <w:tc>
          <w:tcPr>
            <w:tcW w:w="1457" w:type="dxa"/>
            <w:shd w:val="clear" w:color="auto" w:fill="D9D9D9" w:themeFill="background1" w:themeFillShade="D9"/>
          </w:tcPr>
          <w:p w14:paraId="28D7539E" w14:textId="69B8DE43" w:rsidR="00053225" w:rsidRPr="00993802" w:rsidRDefault="00053225" w:rsidP="00053225">
            <w:pPr>
              <w:jc w:val="center"/>
              <w:rPr>
                <w:rFonts w:ascii="Arial" w:hAnsi="Arial" w:cs="Arial"/>
                <w:b/>
                <w:bCs/>
                <w:sz w:val="20"/>
                <w:szCs w:val="20"/>
              </w:rPr>
            </w:pPr>
            <w:r w:rsidRPr="00993802">
              <w:rPr>
                <w:rFonts w:ascii="Arial" w:hAnsi="Arial" w:cs="Arial"/>
                <w:b/>
                <w:bCs/>
                <w:sz w:val="20"/>
                <w:szCs w:val="20"/>
              </w:rPr>
              <w:t>Age Range</w:t>
            </w:r>
          </w:p>
        </w:tc>
      </w:tr>
      <w:tr w:rsidR="00D716F0" w:rsidRPr="00B10A6B" w14:paraId="2FD68D68" w14:textId="77777777" w:rsidTr="009C210E">
        <w:tc>
          <w:tcPr>
            <w:tcW w:w="5051" w:type="dxa"/>
          </w:tcPr>
          <w:p w14:paraId="7556E04D" w14:textId="48B29C8A" w:rsidR="00D716F0" w:rsidRDefault="005121F7" w:rsidP="00B02DBD">
            <w:pPr>
              <w:jc w:val="center"/>
            </w:pPr>
            <w:hyperlink r:id="rId6" w:history="1">
              <w:r w:rsidR="00D716F0" w:rsidRPr="00D716F0">
                <w:rPr>
                  <w:rStyle w:val="Hyperlink"/>
                </w:rPr>
                <w:t>The National Literacy Trust- Family Zone</w:t>
              </w:r>
            </w:hyperlink>
          </w:p>
          <w:p w14:paraId="3A088BC9" w14:textId="072C2D88" w:rsidR="00B02DBD" w:rsidRDefault="00B02DBD" w:rsidP="00B02DBD">
            <w:pPr>
              <w:pStyle w:val="NormalWeb"/>
              <w:spacing w:before="225" w:beforeAutospacing="0" w:after="225" w:afterAutospacing="0"/>
            </w:pPr>
            <w:r>
              <w:rPr>
                <w:rFonts w:ascii="Arial" w:hAnsi="Arial" w:cs="Arial"/>
                <w:noProof/>
                <w:color w:val="001BA0"/>
                <w:sz w:val="20"/>
                <w:szCs w:val="20"/>
              </w:rPr>
              <w:drawing>
                <wp:anchor distT="0" distB="0" distL="114300" distR="114300" simplePos="0" relativeHeight="251671552" behindDoc="1" locked="0" layoutInCell="1" allowOverlap="1" wp14:anchorId="1E957D02" wp14:editId="3250360C">
                  <wp:simplePos x="0" y="0"/>
                  <wp:positionH relativeFrom="column">
                    <wp:posOffset>1109345</wp:posOffset>
                  </wp:positionH>
                  <wp:positionV relativeFrom="paragraph">
                    <wp:posOffset>67945</wp:posOffset>
                  </wp:positionV>
                  <wp:extent cx="960120" cy="1072760"/>
                  <wp:effectExtent l="0" t="0" r="0" b="0"/>
                  <wp:wrapTight wrapText="bothSides">
                    <wp:wrapPolygon edited="0">
                      <wp:start x="0" y="0"/>
                      <wp:lineTo x="0" y="21101"/>
                      <wp:lineTo x="21000" y="21101"/>
                      <wp:lineTo x="21000" y="0"/>
                      <wp:lineTo x="0" y="0"/>
                    </wp:wrapPolygon>
                  </wp:wrapTight>
                  <wp:docPr id="27" name="emb7EF84064" descr="Image result for National Literacy Trust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7EF84064" descr="Image result for National Literacy Trust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1072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27" w:type="dxa"/>
          </w:tcPr>
          <w:p w14:paraId="5E48CE4A" w14:textId="3B806234" w:rsidR="00D716F0" w:rsidRPr="00D716F0" w:rsidRDefault="00D716F0" w:rsidP="00D716F0">
            <w:pPr>
              <w:jc w:val="center"/>
              <w:rPr>
                <w:rFonts w:ascii="Arial" w:hAnsi="Arial" w:cs="Arial"/>
                <w:sz w:val="20"/>
                <w:szCs w:val="20"/>
              </w:rPr>
            </w:pPr>
            <w:r w:rsidRPr="00D716F0">
              <w:rPr>
                <w:rFonts w:ascii="Arial" w:hAnsi="Arial" w:cs="Arial"/>
                <w:sz w:val="20"/>
                <w:szCs w:val="20"/>
              </w:rPr>
              <w:t xml:space="preserve">A web portal for parents, to support you during this time. </w:t>
            </w:r>
          </w:p>
          <w:p w14:paraId="2A1ED51C" w14:textId="2A99750B" w:rsidR="00D716F0" w:rsidRPr="00D716F0" w:rsidRDefault="00D716F0" w:rsidP="00D716F0">
            <w:pPr>
              <w:jc w:val="center"/>
              <w:rPr>
                <w:rFonts w:ascii="Arial" w:hAnsi="Arial" w:cs="Arial"/>
                <w:sz w:val="20"/>
                <w:szCs w:val="20"/>
              </w:rPr>
            </w:pPr>
            <w:r w:rsidRPr="00D716F0">
              <w:rPr>
                <w:rFonts w:ascii="Arial" w:hAnsi="Arial" w:cs="Arial"/>
                <w:sz w:val="20"/>
                <w:szCs w:val="20"/>
              </w:rPr>
              <w:t>Split up by age group, you will find</w:t>
            </w:r>
            <w:r>
              <w:rPr>
                <w:rFonts w:ascii="Arial" w:hAnsi="Arial" w:cs="Arial"/>
                <w:sz w:val="20"/>
                <w:szCs w:val="20"/>
              </w:rPr>
              <w:t xml:space="preserve"> regularly updated</w:t>
            </w:r>
            <w:r w:rsidRPr="00D716F0">
              <w:rPr>
                <w:rFonts w:ascii="Arial" w:hAnsi="Arial" w:cs="Arial"/>
                <w:sz w:val="20"/>
                <w:szCs w:val="20"/>
              </w:rPr>
              <w:t xml:space="preserve"> ideas and guidance for simple activities that will engage your children at home, while also benefiting their reading, writing and language development.</w:t>
            </w:r>
          </w:p>
          <w:p w14:paraId="74E76A12" w14:textId="7BE2600C" w:rsidR="00D716F0" w:rsidRPr="00B10A6B" w:rsidRDefault="00D716F0" w:rsidP="00D716F0">
            <w:pPr>
              <w:jc w:val="center"/>
              <w:rPr>
                <w:rFonts w:ascii="Arial" w:hAnsi="Arial" w:cs="Arial"/>
                <w:sz w:val="20"/>
                <w:szCs w:val="20"/>
              </w:rPr>
            </w:pPr>
            <w:r w:rsidRPr="00D716F0">
              <w:rPr>
                <w:rFonts w:ascii="Arial" w:hAnsi="Arial" w:cs="Arial"/>
                <w:sz w:val="20"/>
                <w:szCs w:val="20"/>
              </w:rPr>
              <w:t>You'll be able to access free reading and writing resources, audiobooks, videos, competitions and reading challenges.</w:t>
            </w:r>
          </w:p>
        </w:tc>
        <w:tc>
          <w:tcPr>
            <w:tcW w:w="2013" w:type="dxa"/>
          </w:tcPr>
          <w:p w14:paraId="6CDD1C63" w14:textId="07F092C5" w:rsidR="00D716F0" w:rsidRPr="00B10A6B" w:rsidRDefault="00D716F0" w:rsidP="00053225">
            <w:pPr>
              <w:jc w:val="center"/>
              <w:rPr>
                <w:rFonts w:ascii="Arial" w:hAnsi="Arial" w:cs="Arial"/>
                <w:sz w:val="20"/>
                <w:szCs w:val="20"/>
              </w:rPr>
            </w:pPr>
            <w:r>
              <w:rPr>
                <w:rFonts w:ascii="Arial" w:hAnsi="Arial" w:cs="Arial"/>
                <w:sz w:val="20"/>
                <w:szCs w:val="20"/>
              </w:rPr>
              <w:t>English</w:t>
            </w:r>
          </w:p>
        </w:tc>
        <w:tc>
          <w:tcPr>
            <w:tcW w:w="1457" w:type="dxa"/>
          </w:tcPr>
          <w:p w14:paraId="7996F8DF" w14:textId="6267EE84" w:rsidR="00D716F0" w:rsidRPr="00B10A6B" w:rsidRDefault="00D716F0" w:rsidP="00053225">
            <w:pPr>
              <w:jc w:val="center"/>
              <w:rPr>
                <w:rFonts w:ascii="Arial" w:hAnsi="Arial" w:cs="Arial"/>
                <w:sz w:val="20"/>
                <w:szCs w:val="20"/>
              </w:rPr>
            </w:pPr>
            <w:r>
              <w:rPr>
                <w:rFonts w:ascii="Arial" w:hAnsi="Arial" w:cs="Arial"/>
                <w:sz w:val="20"/>
                <w:szCs w:val="20"/>
              </w:rPr>
              <w:t>EYFS/KS1/KS2</w:t>
            </w:r>
          </w:p>
        </w:tc>
      </w:tr>
      <w:tr w:rsidR="001961C9" w:rsidRPr="00B10A6B" w14:paraId="441F9E18" w14:textId="77777777" w:rsidTr="009C210E">
        <w:tc>
          <w:tcPr>
            <w:tcW w:w="5051" w:type="dxa"/>
          </w:tcPr>
          <w:p w14:paraId="65FD1138" w14:textId="1029BA2B" w:rsidR="009C210E" w:rsidRDefault="005121F7" w:rsidP="00053225">
            <w:pPr>
              <w:jc w:val="center"/>
              <w:rPr>
                <w:rFonts w:ascii="Arial" w:hAnsi="Arial" w:cs="Arial"/>
                <w:sz w:val="20"/>
                <w:szCs w:val="20"/>
              </w:rPr>
            </w:pPr>
            <w:hyperlink r:id="rId9" w:history="1">
              <w:r w:rsidR="009C210E" w:rsidRPr="00B10A6B">
                <w:rPr>
                  <w:rStyle w:val="Hyperlink"/>
                  <w:rFonts w:ascii="Arial" w:hAnsi="Arial" w:cs="Arial"/>
                  <w:color w:val="auto"/>
                  <w:sz w:val="20"/>
                  <w:szCs w:val="20"/>
                </w:rPr>
                <w:t>Oxford Owl</w:t>
              </w:r>
            </w:hyperlink>
          </w:p>
          <w:p w14:paraId="2BD7AAF6" w14:textId="77777777" w:rsidR="00B10A6B" w:rsidRPr="00B10A6B" w:rsidRDefault="00B10A6B" w:rsidP="00053225">
            <w:pPr>
              <w:jc w:val="center"/>
              <w:rPr>
                <w:rFonts w:ascii="Arial" w:hAnsi="Arial" w:cs="Arial"/>
                <w:sz w:val="20"/>
                <w:szCs w:val="20"/>
              </w:rPr>
            </w:pPr>
          </w:p>
          <w:p w14:paraId="0BD36CFD" w14:textId="15618BE0" w:rsidR="00EE1A3E" w:rsidRPr="00B10A6B" w:rsidRDefault="00EE1A3E" w:rsidP="00053225">
            <w:pPr>
              <w:jc w:val="center"/>
              <w:rPr>
                <w:rFonts w:ascii="Arial" w:hAnsi="Arial" w:cs="Arial"/>
                <w:sz w:val="20"/>
                <w:szCs w:val="20"/>
              </w:rPr>
            </w:pPr>
            <w:r w:rsidRPr="00B10A6B">
              <w:rPr>
                <w:rFonts w:ascii="Arial" w:hAnsi="Arial" w:cs="Arial"/>
                <w:noProof/>
                <w:sz w:val="20"/>
                <w:szCs w:val="20"/>
                <w:lang w:eastAsia="en-GB"/>
              </w:rPr>
              <w:drawing>
                <wp:anchor distT="0" distB="0" distL="114300" distR="114300" simplePos="0" relativeHeight="251658240" behindDoc="1" locked="0" layoutInCell="1" allowOverlap="1" wp14:anchorId="19A7E661" wp14:editId="5500D1D0">
                  <wp:simplePos x="0" y="0"/>
                  <wp:positionH relativeFrom="column">
                    <wp:posOffset>793865</wp:posOffset>
                  </wp:positionH>
                  <wp:positionV relativeFrom="paragraph">
                    <wp:posOffset>25458</wp:posOffset>
                  </wp:positionV>
                  <wp:extent cx="1350818" cy="651190"/>
                  <wp:effectExtent l="0" t="0" r="1905" b="0"/>
                  <wp:wrapTight wrapText="bothSides">
                    <wp:wrapPolygon edited="0">
                      <wp:start x="0" y="0"/>
                      <wp:lineTo x="0" y="20862"/>
                      <wp:lineTo x="21326" y="20862"/>
                      <wp:lineTo x="21326" y="0"/>
                      <wp:lineTo x="0" y="0"/>
                    </wp:wrapPolygon>
                  </wp:wrapTight>
                  <wp:docPr id="1" name="emb21F1B74E" descr="Image result for Oxford owl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1F1B74E" descr="Image result for Oxford owl logo">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818" cy="651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27" w:type="dxa"/>
          </w:tcPr>
          <w:p w14:paraId="4908EF57" w14:textId="7EAB9283" w:rsidR="009C210E" w:rsidRPr="00B10A6B" w:rsidRDefault="009C210E" w:rsidP="00053225">
            <w:pPr>
              <w:jc w:val="center"/>
              <w:rPr>
                <w:rFonts w:ascii="Arial" w:hAnsi="Arial" w:cs="Arial"/>
                <w:sz w:val="20"/>
                <w:szCs w:val="20"/>
              </w:rPr>
            </w:pPr>
            <w:proofErr w:type="spellStart"/>
            <w:r w:rsidRPr="00B10A6B">
              <w:rPr>
                <w:rFonts w:ascii="Arial" w:hAnsi="Arial" w:cs="Arial"/>
                <w:sz w:val="20"/>
                <w:szCs w:val="20"/>
              </w:rPr>
              <w:t>OxfordOwl</w:t>
            </w:r>
            <w:proofErr w:type="spellEnd"/>
            <w:r w:rsidRPr="00B10A6B">
              <w:rPr>
                <w:rFonts w:ascii="Arial" w:hAnsi="Arial" w:cs="Arial"/>
                <w:sz w:val="20"/>
                <w:szCs w:val="20"/>
              </w:rPr>
              <w:t xml:space="preserve"> online gives access to lots of reading scheme books. You can set it for the computer to read it to them or so the children read - either way, it is great especially if you are unsure what books are suitable for your children.</w:t>
            </w:r>
          </w:p>
        </w:tc>
        <w:tc>
          <w:tcPr>
            <w:tcW w:w="2013" w:type="dxa"/>
          </w:tcPr>
          <w:p w14:paraId="76D2B6BE" w14:textId="697E5AE6" w:rsidR="009C210E" w:rsidRPr="00B10A6B" w:rsidRDefault="00EB5E78" w:rsidP="00053225">
            <w:pPr>
              <w:jc w:val="center"/>
              <w:rPr>
                <w:rFonts w:ascii="Arial" w:hAnsi="Arial" w:cs="Arial"/>
                <w:sz w:val="20"/>
                <w:szCs w:val="20"/>
              </w:rPr>
            </w:pPr>
            <w:r w:rsidRPr="00B10A6B">
              <w:rPr>
                <w:rFonts w:ascii="Arial" w:hAnsi="Arial" w:cs="Arial"/>
                <w:sz w:val="20"/>
                <w:szCs w:val="20"/>
              </w:rPr>
              <w:t xml:space="preserve">English </w:t>
            </w:r>
          </w:p>
        </w:tc>
        <w:tc>
          <w:tcPr>
            <w:tcW w:w="1457" w:type="dxa"/>
          </w:tcPr>
          <w:p w14:paraId="0CB98492" w14:textId="21926BF9" w:rsidR="009C210E" w:rsidRPr="00B10A6B" w:rsidRDefault="00EB5E78" w:rsidP="00053225">
            <w:pPr>
              <w:jc w:val="center"/>
              <w:rPr>
                <w:rFonts w:ascii="Arial" w:hAnsi="Arial" w:cs="Arial"/>
                <w:sz w:val="20"/>
                <w:szCs w:val="20"/>
              </w:rPr>
            </w:pPr>
            <w:r w:rsidRPr="00B10A6B">
              <w:rPr>
                <w:rFonts w:ascii="Arial" w:hAnsi="Arial" w:cs="Arial"/>
                <w:sz w:val="20"/>
                <w:szCs w:val="20"/>
              </w:rPr>
              <w:t>EYFS/KS1/KS2</w:t>
            </w:r>
          </w:p>
        </w:tc>
      </w:tr>
      <w:tr w:rsidR="001961C9" w:rsidRPr="00B10A6B" w14:paraId="4FCF3DFB" w14:textId="77777777" w:rsidTr="00EE1A3E">
        <w:trPr>
          <w:trHeight w:val="1451"/>
        </w:trPr>
        <w:tc>
          <w:tcPr>
            <w:tcW w:w="5051" w:type="dxa"/>
          </w:tcPr>
          <w:p w14:paraId="68C4C003" w14:textId="6E017D56" w:rsidR="00053225" w:rsidRPr="00B10A6B" w:rsidRDefault="005121F7" w:rsidP="00053225">
            <w:pPr>
              <w:jc w:val="center"/>
              <w:rPr>
                <w:rFonts w:ascii="Arial" w:hAnsi="Arial" w:cs="Arial"/>
                <w:sz w:val="20"/>
                <w:szCs w:val="20"/>
              </w:rPr>
            </w:pPr>
            <w:hyperlink r:id="rId12" w:history="1">
              <w:proofErr w:type="spellStart"/>
              <w:r w:rsidR="00053225" w:rsidRPr="00B10A6B">
                <w:rPr>
                  <w:rStyle w:val="Hyperlink"/>
                  <w:rFonts w:ascii="Arial" w:hAnsi="Arial" w:cs="Arial"/>
                  <w:color w:val="auto"/>
                  <w:sz w:val="20"/>
                  <w:szCs w:val="20"/>
                </w:rPr>
                <w:t>PhonicsPlay</w:t>
              </w:r>
              <w:proofErr w:type="spellEnd"/>
            </w:hyperlink>
          </w:p>
          <w:p w14:paraId="59EA29C3" w14:textId="4A324F11" w:rsidR="00EE1A3E" w:rsidRPr="00B10A6B" w:rsidRDefault="00EE1A3E" w:rsidP="00053225">
            <w:pPr>
              <w:jc w:val="center"/>
              <w:rPr>
                <w:rFonts w:ascii="Arial" w:hAnsi="Arial" w:cs="Arial"/>
                <w:sz w:val="20"/>
                <w:szCs w:val="20"/>
              </w:rPr>
            </w:pPr>
            <w:r w:rsidRPr="00B10A6B">
              <w:rPr>
                <w:rFonts w:ascii="Arial" w:hAnsi="Arial" w:cs="Arial"/>
                <w:noProof/>
                <w:sz w:val="20"/>
                <w:szCs w:val="20"/>
                <w:lang w:eastAsia="en-GB"/>
              </w:rPr>
              <w:drawing>
                <wp:anchor distT="0" distB="0" distL="114300" distR="114300" simplePos="0" relativeHeight="251659264" behindDoc="1" locked="0" layoutInCell="1" allowOverlap="1" wp14:anchorId="5605C6CE" wp14:editId="316B3006">
                  <wp:simplePos x="0" y="0"/>
                  <wp:positionH relativeFrom="column">
                    <wp:posOffset>1185083</wp:posOffset>
                  </wp:positionH>
                  <wp:positionV relativeFrom="paragraph">
                    <wp:posOffset>66733</wp:posOffset>
                  </wp:positionV>
                  <wp:extent cx="723900" cy="622935"/>
                  <wp:effectExtent l="0" t="0" r="0" b="5715"/>
                  <wp:wrapTight wrapText="bothSides">
                    <wp:wrapPolygon edited="0">
                      <wp:start x="0" y="0"/>
                      <wp:lineTo x="0" y="21138"/>
                      <wp:lineTo x="21032" y="21138"/>
                      <wp:lineTo x="21032" y="0"/>
                      <wp:lineTo x="0" y="0"/>
                    </wp:wrapPolygon>
                  </wp:wrapTight>
                  <wp:docPr id="2" name="Picture 2" descr="Image result for phonics pl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honics play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6229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27" w:type="dxa"/>
          </w:tcPr>
          <w:p w14:paraId="07510206" w14:textId="6EE70A48" w:rsidR="00053225" w:rsidRPr="00B10A6B" w:rsidRDefault="00EB5E78" w:rsidP="00053225">
            <w:pPr>
              <w:jc w:val="center"/>
              <w:rPr>
                <w:rFonts w:ascii="Arial" w:hAnsi="Arial" w:cs="Arial"/>
                <w:sz w:val="20"/>
                <w:szCs w:val="20"/>
              </w:rPr>
            </w:pPr>
            <w:r w:rsidRPr="00B10A6B">
              <w:rPr>
                <w:rFonts w:ascii="Arial" w:hAnsi="Arial" w:cs="Arial"/>
                <w:sz w:val="20"/>
                <w:szCs w:val="20"/>
                <w:shd w:val="clear" w:color="auto" w:fill="FFFFFF"/>
              </w:rPr>
              <w:t xml:space="preserve">A site packed with interactive </w:t>
            </w:r>
            <w:r w:rsidRPr="00B10A6B">
              <w:rPr>
                <w:rStyle w:val="Strong"/>
                <w:rFonts w:ascii="Arial" w:hAnsi="Arial" w:cs="Arial"/>
                <w:b w:val="0"/>
                <w:bCs w:val="0"/>
                <w:sz w:val="20"/>
                <w:szCs w:val="20"/>
              </w:rPr>
              <w:t>phonics</w:t>
            </w:r>
            <w:r w:rsidRPr="00B10A6B">
              <w:rPr>
                <w:rFonts w:ascii="Arial" w:hAnsi="Arial" w:cs="Arial"/>
                <w:sz w:val="20"/>
                <w:szCs w:val="20"/>
                <w:shd w:val="clear" w:color="auto" w:fill="FFFFFF"/>
              </w:rPr>
              <w:t xml:space="preserve"> games and resources</w:t>
            </w:r>
          </w:p>
        </w:tc>
        <w:tc>
          <w:tcPr>
            <w:tcW w:w="2013" w:type="dxa"/>
          </w:tcPr>
          <w:p w14:paraId="49C74E09" w14:textId="0ADE60B2" w:rsidR="00053225" w:rsidRPr="00B10A6B" w:rsidRDefault="00EB5E78" w:rsidP="00053225">
            <w:pPr>
              <w:jc w:val="center"/>
              <w:rPr>
                <w:rFonts w:ascii="Arial" w:hAnsi="Arial" w:cs="Arial"/>
                <w:sz w:val="20"/>
                <w:szCs w:val="20"/>
              </w:rPr>
            </w:pPr>
            <w:r w:rsidRPr="00B10A6B">
              <w:rPr>
                <w:rFonts w:ascii="Arial" w:hAnsi="Arial" w:cs="Arial"/>
                <w:sz w:val="20"/>
                <w:szCs w:val="20"/>
              </w:rPr>
              <w:t>English/Phonics</w:t>
            </w:r>
          </w:p>
        </w:tc>
        <w:tc>
          <w:tcPr>
            <w:tcW w:w="1457" w:type="dxa"/>
          </w:tcPr>
          <w:p w14:paraId="7E098F66" w14:textId="4566C271" w:rsidR="00053225" w:rsidRPr="00B10A6B" w:rsidRDefault="00EB5E78" w:rsidP="00053225">
            <w:pPr>
              <w:jc w:val="center"/>
              <w:rPr>
                <w:rFonts w:ascii="Arial" w:hAnsi="Arial" w:cs="Arial"/>
                <w:sz w:val="20"/>
                <w:szCs w:val="20"/>
              </w:rPr>
            </w:pPr>
            <w:r w:rsidRPr="00B10A6B">
              <w:rPr>
                <w:rFonts w:ascii="Arial" w:hAnsi="Arial" w:cs="Arial"/>
                <w:sz w:val="20"/>
                <w:szCs w:val="20"/>
              </w:rPr>
              <w:t>EYFS/KS1</w:t>
            </w:r>
          </w:p>
        </w:tc>
      </w:tr>
      <w:tr w:rsidR="001961C9" w:rsidRPr="00B10A6B" w14:paraId="7A21CE50" w14:textId="77777777" w:rsidTr="009C210E">
        <w:tc>
          <w:tcPr>
            <w:tcW w:w="5051" w:type="dxa"/>
          </w:tcPr>
          <w:p w14:paraId="58C94702" w14:textId="0BC660B5" w:rsidR="009C210E" w:rsidRDefault="005121F7" w:rsidP="00053225">
            <w:pPr>
              <w:jc w:val="center"/>
              <w:rPr>
                <w:rFonts w:ascii="Arial" w:hAnsi="Arial" w:cs="Arial"/>
                <w:sz w:val="20"/>
                <w:szCs w:val="20"/>
              </w:rPr>
            </w:pPr>
            <w:hyperlink r:id="rId14" w:history="1">
              <w:r w:rsidR="009C210E" w:rsidRPr="00B10A6B">
                <w:rPr>
                  <w:rStyle w:val="Hyperlink"/>
                  <w:rFonts w:ascii="Arial" w:hAnsi="Arial" w:cs="Arial"/>
                  <w:color w:val="auto"/>
                  <w:sz w:val="20"/>
                  <w:szCs w:val="20"/>
                </w:rPr>
                <w:t>Scholastic Learn at Home</w:t>
              </w:r>
            </w:hyperlink>
          </w:p>
          <w:p w14:paraId="5478C237" w14:textId="77777777" w:rsidR="00B10A6B" w:rsidRPr="00B10A6B" w:rsidRDefault="00B10A6B" w:rsidP="00053225">
            <w:pPr>
              <w:jc w:val="center"/>
              <w:rPr>
                <w:rFonts w:ascii="Arial" w:hAnsi="Arial" w:cs="Arial"/>
                <w:sz w:val="20"/>
                <w:szCs w:val="20"/>
              </w:rPr>
            </w:pPr>
          </w:p>
          <w:p w14:paraId="6B509A42" w14:textId="6FB88CD3" w:rsidR="00EE1A3E" w:rsidRPr="00B10A6B" w:rsidRDefault="00EE1A3E" w:rsidP="00053225">
            <w:pPr>
              <w:jc w:val="center"/>
              <w:rPr>
                <w:rFonts w:ascii="Arial" w:hAnsi="Arial" w:cs="Arial"/>
                <w:sz w:val="20"/>
                <w:szCs w:val="20"/>
              </w:rPr>
            </w:pPr>
            <w:r w:rsidRPr="00B10A6B">
              <w:rPr>
                <w:rFonts w:ascii="Arial" w:hAnsi="Arial" w:cs="Arial"/>
                <w:noProof/>
                <w:sz w:val="20"/>
                <w:szCs w:val="20"/>
                <w:lang w:eastAsia="en-GB"/>
              </w:rPr>
              <w:drawing>
                <wp:inline distT="0" distB="0" distL="0" distR="0" wp14:anchorId="15FF7550" wp14:editId="25616B1B">
                  <wp:extent cx="1010970" cy="6732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8360" cy="704790"/>
                          </a:xfrm>
                          <a:prstGeom prst="rect">
                            <a:avLst/>
                          </a:prstGeom>
                          <a:noFill/>
                          <a:ln>
                            <a:noFill/>
                          </a:ln>
                        </pic:spPr>
                      </pic:pic>
                    </a:graphicData>
                  </a:graphic>
                </wp:inline>
              </w:drawing>
            </w:r>
          </w:p>
        </w:tc>
        <w:tc>
          <w:tcPr>
            <w:tcW w:w="5427" w:type="dxa"/>
          </w:tcPr>
          <w:p w14:paraId="0E3ACBC4" w14:textId="37C383BF" w:rsidR="009C210E" w:rsidRPr="00B10A6B" w:rsidRDefault="009C210E" w:rsidP="00053225">
            <w:pPr>
              <w:jc w:val="center"/>
              <w:rPr>
                <w:rFonts w:ascii="Arial" w:hAnsi="Arial" w:cs="Arial"/>
                <w:sz w:val="20"/>
                <w:szCs w:val="20"/>
              </w:rPr>
            </w:pPr>
            <w:r w:rsidRPr="00B10A6B">
              <w:rPr>
                <w:rFonts w:ascii="Arial" w:hAnsi="Arial" w:cs="Arial"/>
                <w:sz w:val="20"/>
                <w:szCs w:val="20"/>
              </w:rPr>
              <w:t>You can keep the learning going with these special cross-curricular journeys. Every day includes four separate learning experiences, each built around a thrilling, meaningful story or video.</w:t>
            </w:r>
          </w:p>
        </w:tc>
        <w:tc>
          <w:tcPr>
            <w:tcW w:w="2013" w:type="dxa"/>
          </w:tcPr>
          <w:p w14:paraId="00A7E65D" w14:textId="69E84DE5" w:rsidR="009C210E" w:rsidRPr="00B10A6B" w:rsidRDefault="009C210E" w:rsidP="00053225">
            <w:pPr>
              <w:jc w:val="center"/>
              <w:rPr>
                <w:rFonts w:ascii="Arial" w:hAnsi="Arial" w:cs="Arial"/>
                <w:sz w:val="20"/>
                <w:szCs w:val="20"/>
              </w:rPr>
            </w:pPr>
            <w:r w:rsidRPr="00B10A6B">
              <w:rPr>
                <w:rFonts w:ascii="Arial" w:hAnsi="Arial" w:cs="Arial"/>
                <w:sz w:val="20"/>
                <w:szCs w:val="20"/>
              </w:rPr>
              <w:t>English/Cross-curricular</w:t>
            </w:r>
          </w:p>
        </w:tc>
        <w:tc>
          <w:tcPr>
            <w:tcW w:w="1457" w:type="dxa"/>
          </w:tcPr>
          <w:p w14:paraId="443D2E30" w14:textId="169C5D61" w:rsidR="009C210E" w:rsidRPr="00B10A6B" w:rsidRDefault="009C210E" w:rsidP="00053225">
            <w:pPr>
              <w:jc w:val="center"/>
              <w:rPr>
                <w:rFonts w:ascii="Arial" w:hAnsi="Arial" w:cs="Arial"/>
                <w:sz w:val="20"/>
                <w:szCs w:val="20"/>
              </w:rPr>
            </w:pPr>
            <w:r w:rsidRPr="00B10A6B">
              <w:rPr>
                <w:rFonts w:ascii="Arial" w:hAnsi="Arial" w:cs="Arial"/>
                <w:sz w:val="20"/>
                <w:szCs w:val="20"/>
              </w:rPr>
              <w:t>EYFS/KS1/KS2</w:t>
            </w:r>
          </w:p>
        </w:tc>
      </w:tr>
      <w:tr w:rsidR="000B2AAF" w:rsidRPr="00B10A6B" w14:paraId="7D295D53" w14:textId="77777777" w:rsidTr="009C210E">
        <w:tc>
          <w:tcPr>
            <w:tcW w:w="5051" w:type="dxa"/>
          </w:tcPr>
          <w:p w14:paraId="50EB016A" w14:textId="77777777" w:rsidR="000B2AAF" w:rsidRDefault="005121F7" w:rsidP="00053225">
            <w:pPr>
              <w:jc w:val="center"/>
            </w:pPr>
            <w:hyperlink r:id="rId16" w:history="1">
              <w:r w:rsidR="000B2AAF" w:rsidRPr="001961C9">
                <w:rPr>
                  <w:rStyle w:val="Hyperlink"/>
                </w:rPr>
                <w:t xml:space="preserve">Sing with </w:t>
              </w:r>
              <w:proofErr w:type="spellStart"/>
              <w:r w:rsidR="000B2AAF" w:rsidRPr="001961C9">
                <w:rPr>
                  <w:rStyle w:val="Hyperlink"/>
                </w:rPr>
                <w:t>Gramma</w:t>
              </w:r>
              <w:r w:rsidR="001961C9" w:rsidRPr="001961C9">
                <w:rPr>
                  <w:rStyle w:val="Hyperlink"/>
                </w:rPr>
                <w:t>rsaurus</w:t>
              </w:r>
              <w:proofErr w:type="spellEnd"/>
            </w:hyperlink>
          </w:p>
          <w:p w14:paraId="187E874C" w14:textId="40BE5147" w:rsidR="001961C9" w:rsidRDefault="001961C9" w:rsidP="00053225">
            <w:pPr>
              <w:jc w:val="center"/>
            </w:pPr>
            <w:r>
              <w:rPr>
                <w:rFonts w:ascii="Arial" w:hAnsi="Arial" w:cs="Arial"/>
                <w:noProof/>
                <w:color w:val="001BA0"/>
                <w:sz w:val="20"/>
                <w:szCs w:val="20"/>
                <w:lang w:eastAsia="en-GB"/>
              </w:rPr>
              <w:drawing>
                <wp:inline distT="0" distB="0" distL="0" distR="0" wp14:anchorId="6040DC52" wp14:editId="51E3C98A">
                  <wp:extent cx="891540" cy="948447"/>
                  <wp:effectExtent l="0" t="0" r="3810" b="4445"/>
                  <wp:docPr id="25" name="emb2464F687C" descr="Image result for Grammarsaurus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464F687C" descr="Image result for Grammarsaurus Logo">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9591" cy="957012"/>
                          </a:xfrm>
                          <a:prstGeom prst="rect">
                            <a:avLst/>
                          </a:prstGeom>
                          <a:noFill/>
                          <a:ln>
                            <a:noFill/>
                          </a:ln>
                        </pic:spPr>
                      </pic:pic>
                    </a:graphicData>
                  </a:graphic>
                </wp:inline>
              </w:drawing>
            </w:r>
          </w:p>
        </w:tc>
        <w:tc>
          <w:tcPr>
            <w:tcW w:w="5427" w:type="dxa"/>
          </w:tcPr>
          <w:p w14:paraId="491924C8" w14:textId="37DA40BB" w:rsidR="000B2AAF" w:rsidRPr="00B10A6B" w:rsidRDefault="001961C9" w:rsidP="00053225">
            <w:pPr>
              <w:jc w:val="center"/>
              <w:rPr>
                <w:rFonts w:ascii="Arial" w:hAnsi="Arial" w:cs="Arial"/>
                <w:sz w:val="20"/>
                <w:szCs w:val="20"/>
              </w:rPr>
            </w:pPr>
            <w:r>
              <w:rPr>
                <w:rFonts w:ascii="Arial" w:hAnsi="Arial" w:cs="Arial"/>
                <w:sz w:val="20"/>
                <w:szCs w:val="20"/>
              </w:rPr>
              <w:t>A great and engaging way to teach children grammar through song.</w:t>
            </w:r>
          </w:p>
        </w:tc>
        <w:tc>
          <w:tcPr>
            <w:tcW w:w="2013" w:type="dxa"/>
          </w:tcPr>
          <w:p w14:paraId="64A4F302" w14:textId="2E3EBC3D" w:rsidR="000B2AAF" w:rsidRPr="00B10A6B" w:rsidRDefault="001961C9" w:rsidP="00053225">
            <w:pPr>
              <w:jc w:val="center"/>
              <w:rPr>
                <w:rFonts w:ascii="Arial" w:hAnsi="Arial" w:cs="Arial"/>
                <w:sz w:val="20"/>
                <w:szCs w:val="20"/>
              </w:rPr>
            </w:pPr>
            <w:r>
              <w:rPr>
                <w:rFonts w:ascii="Arial" w:hAnsi="Arial" w:cs="Arial"/>
                <w:sz w:val="20"/>
                <w:szCs w:val="20"/>
              </w:rPr>
              <w:t>English/Grammar/Music</w:t>
            </w:r>
          </w:p>
        </w:tc>
        <w:tc>
          <w:tcPr>
            <w:tcW w:w="1457" w:type="dxa"/>
          </w:tcPr>
          <w:p w14:paraId="270B7237" w14:textId="2F01A30B" w:rsidR="000B2AAF" w:rsidRPr="00B10A6B" w:rsidRDefault="001961C9" w:rsidP="00053225">
            <w:pPr>
              <w:jc w:val="center"/>
              <w:rPr>
                <w:rFonts w:ascii="Arial" w:hAnsi="Arial" w:cs="Arial"/>
                <w:sz w:val="20"/>
                <w:szCs w:val="20"/>
              </w:rPr>
            </w:pPr>
            <w:r>
              <w:rPr>
                <w:rFonts w:ascii="Arial" w:hAnsi="Arial" w:cs="Arial"/>
                <w:sz w:val="20"/>
                <w:szCs w:val="20"/>
              </w:rPr>
              <w:t>KS1/KS2</w:t>
            </w:r>
          </w:p>
        </w:tc>
      </w:tr>
      <w:tr w:rsidR="001961C9" w:rsidRPr="00B10A6B" w14:paraId="35C4E7B1" w14:textId="77777777" w:rsidTr="009C210E">
        <w:tc>
          <w:tcPr>
            <w:tcW w:w="5051" w:type="dxa"/>
          </w:tcPr>
          <w:p w14:paraId="0ED31C84" w14:textId="4AA40BB7" w:rsidR="00EB2C3C" w:rsidRPr="00B10A6B" w:rsidRDefault="00606B19" w:rsidP="00053225">
            <w:pPr>
              <w:jc w:val="center"/>
              <w:rPr>
                <w:rStyle w:val="Hyperlink"/>
                <w:rFonts w:ascii="Arial" w:hAnsi="Arial" w:cs="Arial"/>
                <w:color w:val="auto"/>
                <w:sz w:val="20"/>
                <w:szCs w:val="20"/>
              </w:rPr>
            </w:pPr>
            <w:r w:rsidRPr="00B10A6B">
              <w:rPr>
                <w:rFonts w:ascii="Arial" w:hAnsi="Arial" w:cs="Arial"/>
                <w:sz w:val="20"/>
                <w:szCs w:val="20"/>
              </w:rPr>
              <w:fldChar w:fldCharType="begin"/>
            </w:r>
            <w:r w:rsidRPr="00B10A6B">
              <w:rPr>
                <w:rFonts w:ascii="Arial" w:hAnsi="Arial" w:cs="Arial"/>
                <w:sz w:val="20"/>
                <w:szCs w:val="20"/>
              </w:rPr>
              <w:instrText xml:space="preserve"> HYPERLINK "https://www.oliverjeffers.com/books" \l "/abookaday/" </w:instrText>
            </w:r>
            <w:r w:rsidRPr="00B10A6B">
              <w:rPr>
                <w:rFonts w:ascii="Arial" w:hAnsi="Arial" w:cs="Arial"/>
                <w:sz w:val="20"/>
                <w:szCs w:val="20"/>
              </w:rPr>
              <w:fldChar w:fldCharType="separate"/>
            </w:r>
            <w:r w:rsidR="00EB2C3C" w:rsidRPr="00B10A6B">
              <w:rPr>
                <w:rStyle w:val="Hyperlink"/>
                <w:rFonts w:ascii="Arial" w:hAnsi="Arial" w:cs="Arial"/>
                <w:color w:val="auto"/>
                <w:sz w:val="20"/>
                <w:szCs w:val="20"/>
              </w:rPr>
              <w:t>Stay at Home Story Time-</w:t>
            </w:r>
          </w:p>
          <w:p w14:paraId="37EC34F6" w14:textId="77777777" w:rsidR="00606B19" w:rsidRPr="00B10A6B" w:rsidRDefault="00EB2C3C" w:rsidP="00606B19">
            <w:pPr>
              <w:jc w:val="center"/>
              <w:rPr>
                <w:rFonts w:ascii="Arial" w:hAnsi="Arial" w:cs="Arial"/>
                <w:sz w:val="20"/>
                <w:szCs w:val="20"/>
              </w:rPr>
            </w:pPr>
            <w:r w:rsidRPr="00B10A6B">
              <w:rPr>
                <w:rStyle w:val="Hyperlink"/>
                <w:rFonts w:ascii="Arial" w:hAnsi="Arial" w:cs="Arial"/>
                <w:color w:val="auto"/>
                <w:sz w:val="20"/>
                <w:szCs w:val="20"/>
              </w:rPr>
              <w:t>Oliver Jeffers</w:t>
            </w:r>
            <w:r w:rsidR="00606B19" w:rsidRPr="00B10A6B">
              <w:rPr>
                <w:rFonts w:ascii="Arial" w:hAnsi="Arial" w:cs="Arial"/>
                <w:sz w:val="20"/>
                <w:szCs w:val="20"/>
              </w:rPr>
              <w:fldChar w:fldCharType="end"/>
            </w:r>
          </w:p>
          <w:p w14:paraId="74D38A2A" w14:textId="77777777" w:rsidR="00606B19" w:rsidRPr="00B10A6B" w:rsidRDefault="00606B19" w:rsidP="00606B19">
            <w:pPr>
              <w:jc w:val="center"/>
              <w:rPr>
                <w:rFonts w:ascii="Arial" w:hAnsi="Arial" w:cs="Arial"/>
                <w:sz w:val="20"/>
                <w:szCs w:val="20"/>
              </w:rPr>
            </w:pPr>
          </w:p>
          <w:p w14:paraId="2BD8A004" w14:textId="0129AC34" w:rsidR="00EB2C3C" w:rsidRPr="00B10A6B" w:rsidRDefault="005121F7" w:rsidP="00606B19">
            <w:pPr>
              <w:jc w:val="center"/>
              <w:rPr>
                <w:rFonts w:ascii="Arial" w:hAnsi="Arial" w:cs="Arial"/>
                <w:sz w:val="20"/>
                <w:szCs w:val="20"/>
              </w:rPr>
            </w:pPr>
            <w:hyperlink r:id="rId19" w:history="1">
              <w:r w:rsidR="00606B19" w:rsidRPr="00B10A6B">
                <w:rPr>
                  <w:rStyle w:val="Hyperlink"/>
                  <w:rFonts w:ascii="Arial" w:hAnsi="Arial" w:cs="Arial"/>
                  <w:color w:val="auto"/>
                  <w:sz w:val="20"/>
                  <w:szCs w:val="20"/>
                </w:rPr>
                <w:t>Instagram</w:t>
              </w:r>
            </w:hyperlink>
          </w:p>
          <w:p w14:paraId="36BFFC3E" w14:textId="705619A2" w:rsidR="008939FE" w:rsidRPr="00B10A6B" w:rsidRDefault="008939FE" w:rsidP="00606B19">
            <w:pPr>
              <w:jc w:val="center"/>
              <w:rPr>
                <w:rFonts w:ascii="Arial" w:hAnsi="Arial" w:cs="Arial"/>
                <w:sz w:val="20"/>
                <w:szCs w:val="20"/>
              </w:rPr>
            </w:pPr>
            <w:r w:rsidRPr="00B10A6B">
              <w:rPr>
                <w:rFonts w:ascii="Arial" w:hAnsi="Arial" w:cs="Arial"/>
                <w:noProof/>
                <w:sz w:val="20"/>
                <w:szCs w:val="20"/>
                <w:lang w:eastAsia="en-GB"/>
              </w:rPr>
              <w:drawing>
                <wp:inline distT="0" distB="0" distL="0" distR="0" wp14:anchorId="3222401B" wp14:editId="7B4AF12F">
                  <wp:extent cx="803564" cy="7256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12639" cy="733863"/>
                          </a:xfrm>
                          <a:prstGeom prst="rect">
                            <a:avLst/>
                          </a:prstGeom>
                        </pic:spPr>
                      </pic:pic>
                    </a:graphicData>
                  </a:graphic>
                </wp:inline>
              </w:drawing>
            </w:r>
          </w:p>
          <w:p w14:paraId="4C8E74F5" w14:textId="77777777" w:rsidR="00B10A6B" w:rsidRDefault="00B10A6B" w:rsidP="00606B19">
            <w:pPr>
              <w:rPr>
                <w:rFonts w:ascii="Arial" w:hAnsi="Arial" w:cs="Arial"/>
                <w:sz w:val="20"/>
                <w:szCs w:val="20"/>
              </w:rPr>
            </w:pPr>
          </w:p>
          <w:p w14:paraId="5C899ED3" w14:textId="0CCDC1BF" w:rsidR="00B10A6B" w:rsidRPr="00B10A6B" w:rsidRDefault="00B10A6B" w:rsidP="00606B19">
            <w:pPr>
              <w:rPr>
                <w:rFonts w:ascii="Arial" w:hAnsi="Arial" w:cs="Arial"/>
                <w:sz w:val="20"/>
                <w:szCs w:val="20"/>
              </w:rPr>
            </w:pPr>
          </w:p>
        </w:tc>
        <w:tc>
          <w:tcPr>
            <w:tcW w:w="5427" w:type="dxa"/>
          </w:tcPr>
          <w:p w14:paraId="269ED9EC" w14:textId="1F170529" w:rsidR="00053225" w:rsidRPr="00B10A6B" w:rsidRDefault="00EB2C3C" w:rsidP="00053225">
            <w:pPr>
              <w:jc w:val="center"/>
              <w:rPr>
                <w:rFonts w:ascii="Arial" w:hAnsi="Arial" w:cs="Arial"/>
                <w:sz w:val="20"/>
                <w:szCs w:val="20"/>
              </w:rPr>
            </w:pPr>
            <w:r w:rsidRPr="00B10A6B">
              <w:rPr>
                <w:rFonts w:ascii="Arial" w:hAnsi="Arial" w:cs="Arial"/>
                <w:spacing w:val="2"/>
                <w:sz w:val="20"/>
                <w:szCs w:val="20"/>
              </w:rPr>
              <w:t xml:space="preserve">Oliver will be reading one of his books </w:t>
            </w:r>
            <w:r w:rsidRPr="00B10A6B">
              <w:rPr>
                <w:rFonts w:ascii="Arial" w:hAnsi="Arial" w:cs="Arial"/>
                <w:b/>
                <w:bCs/>
                <w:spacing w:val="2"/>
                <w:sz w:val="20"/>
                <w:szCs w:val="20"/>
              </w:rPr>
              <w:t>every weekday</w:t>
            </w:r>
            <w:r w:rsidRPr="00B10A6B">
              <w:rPr>
                <w:rFonts w:ascii="Arial" w:hAnsi="Arial" w:cs="Arial"/>
                <w:spacing w:val="2"/>
                <w:sz w:val="20"/>
                <w:szCs w:val="20"/>
              </w:rPr>
              <w:t xml:space="preserve"> at </w:t>
            </w:r>
            <w:r w:rsidRPr="00B10A6B">
              <w:rPr>
                <w:rFonts w:ascii="Arial" w:hAnsi="Arial" w:cs="Arial"/>
                <w:b/>
                <w:bCs/>
                <w:spacing w:val="2"/>
                <w:sz w:val="20"/>
                <w:szCs w:val="20"/>
              </w:rPr>
              <w:t>6pm</w:t>
            </w:r>
            <w:r w:rsidRPr="00B10A6B">
              <w:rPr>
                <w:rFonts w:ascii="Arial" w:hAnsi="Arial" w:cs="Arial"/>
                <w:spacing w:val="2"/>
                <w:sz w:val="20"/>
                <w:szCs w:val="20"/>
              </w:rPr>
              <w:t xml:space="preserve">, and talking about some of the things that went into making it. </w:t>
            </w:r>
            <w:r w:rsidR="003812F8" w:rsidRPr="00B10A6B">
              <w:rPr>
                <w:rFonts w:ascii="Arial" w:hAnsi="Arial" w:cs="Arial"/>
                <w:spacing w:val="2"/>
                <w:sz w:val="20"/>
                <w:szCs w:val="20"/>
              </w:rPr>
              <w:t xml:space="preserve">If you can’t make it, Oliver will be posting the videos on his website. </w:t>
            </w:r>
          </w:p>
        </w:tc>
        <w:tc>
          <w:tcPr>
            <w:tcW w:w="2013" w:type="dxa"/>
          </w:tcPr>
          <w:p w14:paraId="371B0156" w14:textId="66DE4330" w:rsidR="00053225" w:rsidRPr="00B10A6B" w:rsidRDefault="00EB2C3C" w:rsidP="00053225">
            <w:pPr>
              <w:jc w:val="center"/>
              <w:rPr>
                <w:rFonts w:ascii="Arial" w:hAnsi="Arial" w:cs="Arial"/>
                <w:sz w:val="20"/>
                <w:szCs w:val="20"/>
              </w:rPr>
            </w:pPr>
            <w:r w:rsidRPr="00B10A6B">
              <w:rPr>
                <w:rFonts w:ascii="Arial" w:hAnsi="Arial" w:cs="Arial"/>
                <w:sz w:val="20"/>
                <w:szCs w:val="20"/>
              </w:rPr>
              <w:t>English/Reading</w:t>
            </w:r>
          </w:p>
        </w:tc>
        <w:tc>
          <w:tcPr>
            <w:tcW w:w="1457" w:type="dxa"/>
          </w:tcPr>
          <w:p w14:paraId="220F087A" w14:textId="338F9F8D" w:rsidR="00053225" w:rsidRPr="00B10A6B" w:rsidRDefault="00EB2C3C" w:rsidP="00053225">
            <w:pPr>
              <w:jc w:val="center"/>
              <w:rPr>
                <w:rFonts w:ascii="Arial" w:hAnsi="Arial" w:cs="Arial"/>
                <w:sz w:val="20"/>
                <w:szCs w:val="20"/>
              </w:rPr>
            </w:pPr>
            <w:r w:rsidRPr="00B10A6B">
              <w:rPr>
                <w:rFonts w:ascii="Arial" w:hAnsi="Arial" w:cs="Arial"/>
                <w:sz w:val="20"/>
                <w:szCs w:val="20"/>
              </w:rPr>
              <w:t>EYFS/KS1/KS2</w:t>
            </w:r>
          </w:p>
        </w:tc>
      </w:tr>
      <w:tr w:rsidR="001961C9" w:rsidRPr="00B10A6B" w14:paraId="115A4001" w14:textId="77777777" w:rsidTr="009C210E">
        <w:tc>
          <w:tcPr>
            <w:tcW w:w="5051" w:type="dxa"/>
          </w:tcPr>
          <w:p w14:paraId="6BF323FE" w14:textId="05139941" w:rsidR="00053225" w:rsidRPr="00B10A6B" w:rsidRDefault="005121F7" w:rsidP="00053225">
            <w:pPr>
              <w:jc w:val="center"/>
              <w:rPr>
                <w:rFonts w:ascii="Arial" w:hAnsi="Arial" w:cs="Arial"/>
                <w:sz w:val="20"/>
                <w:szCs w:val="20"/>
              </w:rPr>
            </w:pPr>
            <w:hyperlink r:id="rId21" w:history="1">
              <w:r w:rsidR="00606B19" w:rsidRPr="00B10A6B">
                <w:rPr>
                  <w:rStyle w:val="Hyperlink"/>
                  <w:rFonts w:ascii="Arial" w:hAnsi="Arial" w:cs="Arial"/>
                  <w:color w:val="auto"/>
                  <w:sz w:val="20"/>
                  <w:szCs w:val="20"/>
                </w:rPr>
                <w:t xml:space="preserve">Story Time- </w:t>
              </w:r>
              <w:r w:rsidR="00EB2C3C" w:rsidRPr="00B10A6B">
                <w:rPr>
                  <w:rStyle w:val="Hyperlink"/>
                  <w:rFonts w:ascii="Arial" w:hAnsi="Arial" w:cs="Arial"/>
                  <w:color w:val="auto"/>
                  <w:sz w:val="20"/>
                  <w:szCs w:val="20"/>
                </w:rPr>
                <w:t>Mac Barnett</w:t>
              </w:r>
            </w:hyperlink>
          </w:p>
          <w:p w14:paraId="4BF38F55" w14:textId="77777777" w:rsidR="00EB2C3C" w:rsidRDefault="008939FE" w:rsidP="008939FE">
            <w:pPr>
              <w:jc w:val="center"/>
              <w:rPr>
                <w:rFonts w:ascii="Arial" w:hAnsi="Arial" w:cs="Arial"/>
                <w:sz w:val="20"/>
                <w:szCs w:val="20"/>
              </w:rPr>
            </w:pPr>
            <w:r w:rsidRPr="00B10A6B">
              <w:rPr>
                <w:rFonts w:ascii="Arial" w:hAnsi="Arial" w:cs="Arial"/>
                <w:noProof/>
                <w:sz w:val="20"/>
                <w:szCs w:val="20"/>
                <w:lang w:eastAsia="en-GB"/>
              </w:rPr>
              <w:drawing>
                <wp:inline distT="0" distB="0" distL="0" distR="0" wp14:anchorId="21EE138D" wp14:editId="3A8734AF">
                  <wp:extent cx="512618" cy="756615"/>
                  <wp:effectExtent l="0" t="0" r="1905" b="5715"/>
                  <wp:docPr id="5" name="Picture 5" descr="Image result for MAC BARNE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AC BARNETT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4128" cy="817884"/>
                          </a:xfrm>
                          <a:prstGeom prst="rect">
                            <a:avLst/>
                          </a:prstGeom>
                          <a:noFill/>
                          <a:ln>
                            <a:noFill/>
                          </a:ln>
                        </pic:spPr>
                      </pic:pic>
                    </a:graphicData>
                  </a:graphic>
                </wp:inline>
              </w:drawing>
            </w:r>
          </w:p>
          <w:p w14:paraId="5DF9540E" w14:textId="37BF963E" w:rsidR="00B10A6B" w:rsidRPr="00B10A6B" w:rsidRDefault="00B10A6B" w:rsidP="008939FE">
            <w:pPr>
              <w:jc w:val="center"/>
              <w:rPr>
                <w:rFonts w:ascii="Arial" w:hAnsi="Arial" w:cs="Arial"/>
                <w:sz w:val="20"/>
                <w:szCs w:val="20"/>
              </w:rPr>
            </w:pPr>
          </w:p>
        </w:tc>
        <w:tc>
          <w:tcPr>
            <w:tcW w:w="5427" w:type="dxa"/>
          </w:tcPr>
          <w:p w14:paraId="411A865C" w14:textId="4880F678" w:rsidR="00053225" w:rsidRPr="00B10A6B" w:rsidRDefault="00EB2C3C" w:rsidP="00053225">
            <w:pPr>
              <w:jc w:val="center"/>
              <w:rPr>
                <w:rFonts w:ascii="Arial" w:hAnsi="Arial" w:cs="Arial"/>
                <w:sz w:val="20"/>
                <w:szCs w:val="20"/>
              </w:rPr>
            </w:pPr>
            <w:r w:rsidRPr="00B10A6B">
              <w:rPr>
                <w:rFonts w:ascii="Arial" w:hAnsi="Arial" w:cs="Arial"/>
                <w:sz w:val="20"/>
                <w:szCs w:val="20"/>
              </w:rPr>
              <w:t xml:space="preserve">Mac will be reading one of his books </w:t>
            </w:r>
            <w:r w:rsidRPr="00B10A6B">
              <w:rPr>
                <w:rFonts w:ascii="Arial" w:hAnsi="Arial" w:cs="Arial"/>
                <w:b/>
                <w:bCs/>
                <w:sz w:val="20"/>
                <w:szCs w:val="20"/>
              </w:rPr>
              <w:t>daily</w:t>
            </w:r>
            <w:r w:rsidRPr="00B10A6B">
              <w:rPr>
                <w:rFonts w:ascii="Arial" w:hAnsi="Arial" w:cs="Arial"/>
                <w:sz w:val="20"/>
                <w:szCs w:val="20"/>
              </w:rPr>
              <w:t xml:space="preserve"> at </w:t>
            </w:r>
            <w:r w:rsidRPr="00B10A6B">
              <w:rPr>
                <w:rFonts w:ascii="Arial" w:hAnsi="Arial" w:cs="Arial"/>
                <w:b/>
                <w:bCs/>
                <w:sz w:val="20"/>
                <w:szCs w:val="20"/>
              </w:rPr>
              <w:t>3pm</w:t>
            </w:r>
            <w:r w:rsidRPr="00B10A6B">
              <w:rPr>
                <w:rFonts w:ascii="Arial" w:hAnsi="Arial" w:cs="Arial"/>
                <w:sz w:val="20"/>
                <w:szCs w:val="20"/>
              </w:rPr>
              <w:t xml:space="preserve"> </w:t>
            </w:r>
          </w:p>
        </w:tc>
        <w:tc>
          <w:tcPr>
            <w:tcW w:w="2013" w:type="dxa"/>
          </w:tcPr>
          <w:p w14:paraId="31A15921" w14:textId="59302AAA" w:rsidR="00053225" w:rsidRPr="00B10A6B" w:rsidRDefault="00EB2C3C" w:rsidP="00053225">
            <w:pPr>
              <w:jc w:val="center"/>
              <w:rPr>
                <w:rFonts w:ascii="Arial" w:hAnsi="Arial" w:cs="Arial"/>
                <w:sz w:val="20"/>
                <w:szCs w:val="20"/>
              </w:rPr>
            </w:pPr>
            <w:r w:rsidRPr="00B10A6B">
              <w:rPr>
                <w:rFonts w:ascii="Arial" w:hAnsi="Arial" w:cs="Arial"/>
                <w:sz w:val="20"/>
                <w:szCs w:val="20"/>
              </w:rPr>
              <w:t>English/Reading</w:t>
            </w:r>
          </w:p>
        </w:tc>
        <w:tc>
          <w:tcPr>
            <w:tcW w:w="1457" w:type="dxa"/>
          </w:tcPr>
          <w:p w14:paraId="15E51B6F" w14:textId="243B57B7" w:rsidR="00053225" w:rsidRPr="00B10A6B" w:rsidRDefault="00EB2C3C" w:rsidP="00053225">
            <w:pPr>
              <w:jc w:val="center"/>
              <w:rPr>
                <w:rFonts w:ascii="Arial" w:hAnsi="Arial" w:cs="Arial"/>
                <w:sz w:val="20"/>
                <w:szCs w:val="20"/>
              </w:rPr>
            </w:pPr>
            <w:r w:rsidRPr="00B10A6B">
              <w:rPr>
                <w:rFonts w:ascii="Arial" w:hAnsi="Arial" w:cs="Arial"/>
                <w:sz w:val="20"/>
                <w:szCs w:val="20"/>
              </w:rPr>
              <w:t>EYFS/KS1/KS2</w:t>
            </w:r>
          </w:p>
        </w:tc>
      </w:tr>
      <w:tr w:rsidR="001961C9" w:rsidRPr="00B10A6B" w14:paraId="2235437E" w14:textId="77777777" w:rsidTr="009C210E">
        <w:tc>
          <w:tcPr>
            <w:tcW w:w="5051" w:type="dxa"/>
          </w:tcPr>
          <w:p w14:paraId="1227E8C0" w14:textId="7128E1B2" w:rsidR="003812F8" w:rsidRPr="00B10A6B" w:rsidRDefault="005121F7" w:rsidP="008939FE">
            <w:pPr>
              <w:jc w:val="center"/>
              <w:rPr>
                <w:rFonts w:ascii="Arial" w:hAnsi="Arial" w:cs="Arial"/>
                <w:sz w:val="20"/>
                <w:szCs w:val="20"/>
              </w:rPr>
            </w:pPr>
            <w:hyperlink r:id="rId23" w:history="1">
              <w:r w:rsidR="003812F8" w:rsidRPr="00B10A6B">
                <w:rPr>
                  <w:rStyle w:val="Hyperlink"/>
                  <w:rFonts w:ascii="Arial" w:hAnsi="Arial" w:cs="Arial"/>
                  <w:color w:val="auto"/>
                  <w:sz w:val="20"/>
                  <w:szCs w:val="20"/>
                </w:rPr>
                <w:t>Story Time- Peter Reynolds</w:t>
              </w:r>
            </w:hyperlink>
          </w:p>
          <w:p w14:paraId="6183A0AA" w14:textId="77777777" w:rsidR="003812F8" w:rsidRDefault="008939FE" w:rsidP="00053225">
            <w:pPr>
              <w:jc w:val="center"/>
              <w:rPr>
                <w:rFonts w:ascii="Arial" w:hAnsi="Arial" w:cs="Arial"/>
                <w:sz w:val="20"/>
                <w:szCs w:val="20"/>
              </w:rPr>
            </w:pPr>
            <w:r w:rsidRPr="00B10A6B">
              <w:rPr>
                <w:rFonts w:ascii="Arial" w:hAnsi="Arial" w:cs="Arial"/>
                <w:noProof/>
                <w:sz w:val="20"/>
                <w:szCs w:val="20"/>
                <w:lang w:eastAsia="en-GB"/>
              </w:rPr>
              <w:drawing>
                <wp:inline distT="0" distB="0" distL="0" distR="0" wp14:anchorId="22E2B84D" wp14:editId="4ECC298D">
                  <wp:extent cx="1046018" cy="968425"/>
                  <wp:effectExtent l="0" t="0" r="1905" b="3175"/>
                  <wp:docPr id="6" name="Picture 6" descr="Image result for the dot peter h reyn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dot peter h reynold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9080" cy="989776"/>
                          </a:xfrm>
                          <a:prstGeom prst="rect">
                            <a:avLst/>
                          </a:prstGeom>
                          <a:noFill/>
                          <a:ln>
                            <a:noFill/>
                          </a:ln>
                        </pic:spPr>
                      </pic:pic>
                    </a:graphicData>
                  </a:graphic>
                </wp:inline>
              </w:drawing>
            </w:r>
          </w:p>
          <w:p w14:paraId="28C9BF9C" w14:textId="59CE7C4E" w:rsidR="00B10A6B" w:rsidRPr="00B10A6B" w:rsidRDefault="00B10A6B" w:rsidP="00053225">
            <w:pPr>
              <w:jc w:val="center"/>
              <w:rPr>
                <w:rFonts w:ascii="Arial" w:hAnsi="Arial" w:cs="Arial"/>
                <w:sz w:val="20"/>
                <w:szCs w:val="20"/>
              </w:rPr>
            </w:pPr>
          </w:p>
        </w:tc>
        <w:tc>
          <w:tcPr>
            <w:tcW w:w="5427" w:type="dxa"/>
          </w:tcPr>
          <w:p w14:paraId="5EC8963E" w14:textId="34892517" w:rsidR="003812F8" w:rsidRPr="00B10A6B" w:rsidRDefault="003812F8" w:rsidP="00053225">
            <w:pPr>
              <w:jc w:val="center"/>
              <w:rPr>
                <w:rFonts w:ascii="Arial" w:hAnsi="Arial" w:cs="Arial"/>
                <w:sz w:val="20"/>
                <w:szCs w:val="20"/>
              </w:rPr>
            </w:pPr>
            <w:r w:rsidRPr="00B10A6B">
              <w:rPr>
                <w:rFonts w:ascii="Arial" w:hAnsi="Arial" w:cs="Arial"/>
                <w:sz w:val="20"/>
                <w:szCs w:val="20"/>
              </w:rPr>
              <w:t xml:space="preserve">Peter H Reynolds will be reading his books </w:t>
            </w:r>
            <w:r w:rsidRPr="00B10A6B">
              <w:rPr>
                <w:rFonts w:ascii="Arial" w:hAnsi="Arial" w:cs="Arial"/>
                <w:b/>
                <w:bCs/>
                <w:sz w:val="20"/>
                <w:szCs w:val="20"/>
              </w:rPr>
              <w:t>daily</w:t>
            </w:r>
            <w:r w:rsidRPr="00B10A6B">
              <w:rPr>
                <w:rFonts w:ascii="Arial" w:hAnsi="Arial" w:cs="Arial"/>
                <w:sz w:val="20"/>
                <w:szCs w:val="20"/>
              </w:rPr>
              <w:t xml:space="preserve"> on his Facebook page at </w:t>
            </w:r>
            <w:r w:rsidRPr="00B10A6B">
              <w:rPr>
                <w:rFonts w:ascii="Arial" w:hAnsi="Arial" w:cs="Arial"/>
                <w:b/>
                <w:bCs/>
                <w:sz w:val="20"/>
                <w:szCs w:val="20"/>
              </w:rPr>
              <w:t>4pm</w:t>
            </w:r>
          </w:p>
        </w:tc>
        <w:tc>
          <w:tcPr>
            <w:tcW w:w="2013" w:type="dxa"/>
          </w:tcPr>
          <w:p w14:paraId="5038A8CE" w14:textId="1F9F8414" w:rsidR="003812F8" w:rsidRPr="00B10A6B" w:rsidRDefault="003812F8" w:rsidP="00053225">
            <w:pPr>
              <w:jc w:val="center"/>
              <w:rPr>
                <w:rFonts w:ascii="Arial" w:hAnsi="Arial" w:cs="Arial"/>
                <w:sz w:val="20"/>
                <w:szCs w:val="20"/>
              </w:rPr>
            </w:pPr>
            <w:r w:rsidRPr="00B10A6B">
              <w:rPr>
                <w:rFonts w:ascii="Arial" w:hAnsi="Arial" w:cs="Arial"/>
                <w:sz w:val="20"/>
                <w:szCs w:val="20"/>
              </w:rPr>
              <w:t>English/Reading/Art</w:t>
            </w:r>
          </w:p>
        </w:tc>
        <w:tc>
          <w:tcPr>
            <w:tcW w:w="1457" w:type="dxa"/>
          </w:tcPr>
          <w:p w14:paraId="28B0D056" w14:textId="772FE1EC" w:rsidR="003812F8" w:rsidRPr="00B10A6B" w:rsidRDefault="003812F8" w:rsidP="00053225">
            <w:pPr>
              <w:jc w:val="center"/>
              <w:rPr>
                <w:rFonts w:ascii="Arial" w:hAnsi="Arial" w:cs="Arial"/>
                <w:sz w:val="20"/>
                <w:szCs w:val="20"/>
              </w:rPr>
            </w:pPr>
            <w:r w:rsidRPr="00B10A6B">
              <w:rPr>
                <w:rFonts w:ascii="Arial" w:hAnsi="Arial" w:cs="Arial"/>
                <w:sz w:val="20"/>
                <w:szCs w:val="20"/>
              </w:rPr>
              <w:t>EYFS/KS1/KS2</w:t>
            </w:r>
          </w:p>
        </w:tc>
      </w:tr>
      <w:tr w:rsidR="001961C9" w:rsidRPr="00B10A6B" w14:paraId="1A6C2AB3" w14:textId="77777777" w:rsidTr="009C210E">
        <w:tc>
          <w:tcPr>
            <w:tcW w:w="5051" w:type="dxa"/>
          </w:tcPr>
          <w:p w14:paraId="75FC5D11" w14:textId="77777777" w:rsidR="001961C9" w:rsidRDefault="005121F7" w:rsidP="008939FE">
            <w:pPr>
              <w:jc w:val="center"/>
            </w:pPr>
            <w:hyperlink r:id="rId25" w:history="1">
              <w:r w:rsidR="001961C9" w:rsidRPr="001961C9">
                <w:rPr>
                  <w:rStyle w:val="Hyperlink"/>
                </w:rPr>
                <w:t>Gad Book Club</w:t>
              </w:r>
            </w:hyperlink>
          </w:p>
          <w:p w14:paraId="2FC4C655" w14:textId="43C5584B" w:rsidR="001961C9" w:rsidRDefault="001961C9" w:rsidP="008939FE">
            <w:pPr>
              <w:jc w:val="center"/>
            </w:pPr>
            <w:r>
              <w:rPr>
                <w:noProof/>
                <w:lang w:eastAsia="en-GB"/>
              </w:rPr>
              <w:lastRenderedPageBreak/>
              <w:drawing>
                <wp:inline distT="0" distB="0" distL="0" distR="0" wp14:anchorId="04D920FF" wp14:editId="2E1603CB">
                  <wp:extent cx="2057400" cy="1154888"/>
                  <wp:effectExtent l="0" t="0" r="0" b="762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2821" cy="1163544"/>
                          </a:xfrm>
                          <a:prstGeom prst="rect">
                            <a:avLst/>
                          </a:prstGeom>
                          <a:noFill/>
                          <a:ln>
                            <a:noFill/>
                          </a:ln>
                        </pic:spPr>
                      </pic:pic>
                    </a:graphicData>
                  </a:graphic>
                </wp:inline>
              </w:drawing>
            </w:r>
          </w:p>
        </w:tc>
        <w:tc>
          <w:tcPr>
            <w:tcW w:w="5427" w:type="dxa"/>
          </w:tcPr>
          <w:p w14:paraId="2AF9877E" w14:textId="3613BB89" w:rsidR="001961C9" w:rsidRPr="00B10A6B" w:rsidRDefault="001961C9" w:rsidP="00053225">
            <w:pPr>
              <w:jc w:val="center"/>
              <w:rPr>
                <w:rFonts w:ascii="Arial" w:hAnsi="Arial" w:cs="Arial"/>
                <w:sz w:val="20"/>
                <w:szCs w:val="20"/>
              </w:rPr>
            </w:pPr>
            <w:r>
              <w:rPr>
                <w:rFonts w:ascii="Arial" w:hAnsi="Arial" w:cs="Arial"/>
                <w:sz w:val="20"/>
                <w:szCs w:val="20"/>
              </w:rPr>
              <w:lastRenderedPageBreak/>
              <w:t>Join actor Josh Gad (Frozen 2/Beauty and the Beast) will be reading popular books to children every night via Twitter in the #</w:t>
            </w:r>
            <w:proofErr w:type="spellStart"/>
            <w:r>
              <w:rPr>
                <w:rFonts w:ascii="Arial" w:hAnsi="Arial" w:cs="Arial"/>
                <w:sz w:val="20"/>
                <w:szCs w:val="20"/>
              </w:rPr>
              <w:t>GadBookClub</w:t>
            </w:r>
            <w:proofErr w:type="spellEnd"/>
          </w:p>
        </w:tc>
        <w:tc>
          <w:tcPr>
            <w:tcW w:w="2013" w:type="dxa"/>
          </w:tcPr>
          <w:p w14:paraId="41CFB3BB" w14:textId="36ECC869" w:rsidR="001961C9" w:rsidRPr="00B10A6B" w:rsidRDefault="001961C9" w:rsidP="00053225">
            <w:pPr>
              <w:jc w:val="center"/>
              <w:rPr>
                <w:rFonts w:ascii="Arial" w:hAnsi="Arial" w:cs="Arial"/>
                <w:sz w:val="20"/>
                <w:szCs w:val="20"/>
              </w:rPr>
            </w:pPr>
            <w:r>
              <w:rPr>
                <w:rFonts w:ascii="Arial" w:hAnsi="Arial" w:cs="Arial"/>
                <w:sz w:val="20"/>
                <w:szCs w:val="20"/>
              </w:rPr>
              <w:t>English/Reading</w:t>
            </w:r>
          </w:p>
        </w:tc>
        <w:tc>
          <w:tcPr>
            <w:tcW w:w="1457" w:type="dxa"/>
          </w:tcPr>
          <w:p w14:paraId="582EE74C" w14:textId="728CA7D2" w:rsidR="001961C9" w:rsidRPr="00B10A6B" w:rsidRDefault="001961C9" w:rsidP="00053225">
            <w:pPr>
              <w:jc w:val="center"/>
              <w:rPr>
                <w:rFonts w:ascii="Arial" w:hAnsi="Arial" w:cs="Arial"/>
                <w:sz w:val="20"/>
                <w:szCs w:val="20"/>
              </w:rPr>
            </w:pPr>
            <w:r>
              <w:rPr>
                <w:rFonts w:ascii="Arial" w:hAnsi="Arial" w:cs="Arial"/>
                <w:sz w:val="20"/>
                <w:szCs w:val="20"/>
              </w:rPr>
              <w:t>EYFS/KS1/KS2</w:t>
            </w:r>
          </w:p>
        </w:tc>
      </w:tr>
      <w:tr w:rsidR="001961C9" w:rsidRPr="00B10A6B" w14:paraId="4D268FE5" w14:textId="77777777" w:rsidTr="009C210E">
        <w:tc>
          <w:tcPr>
            <w:tcW w:w="5051" w:type="dxa"/>
          </w:tcPr>
          <w:p w14:paraId="2EB41AA2" w14:textId="77777777" w:rsidR="00DE591D" w:rsidRPr="00B10A6B" w:rsidRDefault="005121F7" w:rsidP="00053225">
            <w:pPr>
              <w:jc w:val="center"/>
              <w:rPr>
                <w:rFonts w:ascii="Arial" w:hAnsi="Arial" w:cs="Arial"/>
                <w:sz w:val="20"/>
                <w:szCs w:val="20"/>
              </w:rPr>
            </w:pPr>
            <w:hyperlink r:id="rId27" w:history="1">
              <w:r w:rsidR="00DE591D" w:rsidRPr="00B10A6B">
                <w:rPr>
                  <w:rStyle w:val="Hyperlink"/>
                  <w:rFonts w:ascii="Arial" w:hAnsi="Arial" w:cs="Arial"/>
                  <w:color w:val="auto"/>
                  <w:sz w:val="20"/>
                  <w:szCs w:val="20"/>
                </w:rPr>
                <w:t>World eBook</w:t>
              </w:r>
            </w:hyperlink>
          </w:p>
          <w:p w14:paraId="471997E6" w14:textId="77777777" w:rsidR="00DE591D" w:rsidRDefault="008939FE" w:rsidP="00053225">
            <w:pPr>
              <w:jc w:val="center"/>
              <w:rPr>
                <w:rFonts w:ascii="Arial" w:hAnsi="Arial" w:cs="Arial"/>
                <w:sz w:val="20"/>
                <w:szCs w:val="20"/>
              </w:rPr>
            </w:pPr>
            <w:r w:rsidRPr="00B10A6B">
              <w:rPr>
                <w:rFonts w:ascii="Arial" w:hAnsi="Arial" w:cs="Arial"/>
                <w:noProof/>
                <w:sz w:val="20"/>
                <w:szCs w:val="20"/>
                <w:lang w:eastAsia="en-GB"/>
              </w:rPr>
              <w:drawing>
                <wp:inline distT="0" distB="0" distL="0" distR="0" wp14:anchorId="51B65BD2" wp14:editId="5BED695E">
                  <wp:extent cx="3006725" cy="381000"/>
                  <wp:effectExtent l="0" t="0" r="3175" b="0"/>
                  <wp:docPr id="7" name="Picture 7" descr="Kitabo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taboo 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06725" cy="381000"/>
                          </a:xfrm>
                          <a:prstGeom prst="rect">
                            <a:avLst/>
                          </a:prstGeom>
                          <a:noFill/>
                          <a:ln>
                            <a:noFill/>
                          </a:ln>
                        </pic:spPr>
                      </pic:pic>
                    </a:graphicData>
                  </a:graphic>
                </wp:inline>
              </w:drawing>
            </w:r>
          </w:p>
          <w:p w14:paraId="35574766" w14:textId="11B77BEB" w:rsidR="00B10A6B" w:rsidRPr="00B10A6B" w:rsidRDefault="00B10A6B" w:rsidP="00053225">
            <w:pPr>
              <w:jc w:val="center"/>
              <w:rPr>
                <w:rFonts w:ascii="Arial" w:hAnsi="Arial" w:cs="Arial"/>
                <w:sz w:val="20"/>
                <w:szCs w:val="20"/>
              </w:rPr>
            </w:pPr>
          </w:p>
        </w:tc>
        <w:tc>
          <w:tcPr>
            <w:tcW w:w="5427" w:type="dxa"/>
          </w:tcPr>
          <w:p w14:paraId="705AEA85" w14:textId="35D4F66C" w:rsidR="00DE591D" w:rsidRPr="00B10A6B" w:rsidRDefault="00DE591D" w:rsidP="00053225">
            <w:pPr>
              <w:jc w:val="center"/>
              <w:rPr>
                <w:rFonts w:ascii="Arial" w:hAnsi="Arial" w:cs="Arial"/>
                <w:sz w:val="20"/>
                <w:szCs w:val="20"/>
              </w:rPr>
            </w:pPr>
            <w:r w:rsidRPr="00B10A6B">
              <w:rPr>
                <w:rFonts w:ascii="Arial" w:hAnsi="Arial" w:cs="Arial"/>
                <w:sz w:val="20"/>
                <w:szCs w:val="20"/>
                <w:shd w:val="clear" w:color="auto" w:fill="FFFFFF"/>
              </w:rPr>
              <w:t xml:space="preserve">World Book Online have just made their fabulous collection of over 3,000 </w:t>
            </w:r>
            <w:proofErr w:type="spellStart"/>
            <w:r w:rsidRPr="00B10A6B">
              <w:rPr>
                <w:rFonts w:ascii="Arial" w:hAnsi="Arial" w:cs="Arial"/>
                <w:sz w:val="20"/>
                <w:szCs w:val="20"/>
                <w:shd w:val="clear" w:color="auto" w:fill="FFFFFF"/>
              </w:rPr>
              <w:t>ebooks</w:t>
            </w:r>
            <w:proofErr w:type="spellEnd"/>
            <w:r w:rsidRPr="00B10A6B">
              <w:rPr>
                <w:rFonts w:ascii="Arial" w:hAnsi="Arial" w:cs="Arial"/>
                <w:sz w:val="20"/>
                <w:szCs w:val="20"/>
                <w:shd w:val="clear" w:color="auto" w:fill="FFFFFF"/>
              </w:rPr>
              <w:t xml:space="preserve"> and audiobooks available for free for children to access at home. They have books suitable for all ages. </w:t>
            </w:r>
          </w:p>
        </w:tc>
        <w:tc>
          <w:tcPr>
            <w:tcW w:w="2013" w:type="dxa"/>
          </w:tcPr>
          <w:p w14:paraId="6AE3E1AE" w14:textId="7DAEA7EA" w:rsidR="00DE591D" w:rsidRPr="00B10A6B" w:rsidRDefault="00DE591D" w:rsidP="00053225">
            <w:pPr>
              <w:jc w:val="center"/>
              <w:rPr>
                <w:rFonts w:ascii="Arial" w:hAnsi="Arial" w:cs="Arial"/>
                <w:sz w:val="20"/>
                <w:szCs w:val="20"/>
              </w:rPr>
            </w:pPr>
            <w:r w:rsidRPr="00B10A6B">
              <w:rPr>
                <w:rFonts w:ascii="Arial" w:hAnsi="Arial" w:cs="Arial"/>
                <w:sz w:val="20"/>
                <w:szCs w:val="20"/>
              </w:rPr>
              <w:t>English/Reading</w:t>
            </w:r>
          </w:p>
        </w:tc>
        <w:tc>
          <w:tcPr>
            <w:tcW w:w="1457" w:type="dxa"/>
          </w:tcPr>
          <w:p w14:paraId="4355C9AB" w14:textId="68D72D53" w:rsidR="00DE591D" w:rsidRPr="00B10A6B" w:rsidRDefault="00DE591D" w:rsidP="00053225">
            <w:pPr>
              <w:jc w:val="center"/>
              <w:rPr>
                <w:rFonts w:ascii="Arial" w:hAnsi="Arial" w:cs="Arial"/>
                <w:sz w:val="20"/>
                <w:szCs w:val="20"/>
              </w:rPr>
            </w:pPr>
            <w:r w:rsidRPr="00B10A6B">
              <w:rPr>
                <w:rFonts w:ascii="Arial" w:hAnsi="Arial" w:cs="Arial"/>
                <w:sz w:val="20"/>
                <w:szCs w:val="20"/>
              </w:rPr>
              <w:t>EYFS/KS1/KS2</w:t>
            </w:r>
          </w:p>
        </w:tc>
      </w:tr>
      <w:tr w:rsidR="001961C9" w:rsidRPr="00B10A6B" w14:paraId="5A2D71D4" w14:textId="77777777" w:rsidTr="009C210E">
        <w:tc>
          <w:tcPr>
            <w:tcW w:w="5051" w:type="dxa"/>
          </w:tcPr>
          <w:p w14:paraId="09E3E370" w14:textId="16BD5BBD" w:rsidR="00606B19" w:rsidRPr="00B10A6B" w:rsidRDefault="005121F7" w:rsidP="008939FE">
            <w:pPr>
              <w:jc w:val="center"/>
              <w:rPr>
                <w:rFonts w:ascii="Arial" w:hAnsi="Arial" w:cs="Arial"/>
                <w:sz w:val="20"/>
                <w:szCs w:val="20"/>
              </w:rPr>
            </w:pPr>
            <w:hyperlink r:id="rId29" w:history="1">
              <w:r w:rsidR="00606B19" w:rsidRPr="00B10A6B">
                <w:rPr>
                  <w:rStyle w:val="Hyperlink"/>
                  <w:rFonts w:ascii="Arial" w:hAnsi="Arial" w:cs="Arial"/>
                  <w:color w:val="auto"/>
                  <w:sz w:val="20"/>
                  <w:szCs w:val="20"/>
                </w:rPr>
                <w:t>Home Safari-</w:t>
              </w:r>
              <w:r w:rsidR="00606B19" w:rsidRPr="00B10A6B">
                <w:rPr>
                  <w:rStyle w:val="Hyperlink"/>
                  <w:rFonts w:ascii="Arial" w:hAnsi="Arial" w:cs="Arial"/>
                  <w:color w:val="auto"/>
                  <w:sz w:val="20"/>
                  <w:szCs w:val="20"/>
                  <w:shd w:val="clear" w:color="auto" w:fill="FFFFFF"/>
                </w:rPr>
                <w:t>Cincinnati Zoo</w:t>
              </w:r>
            </w:hyperlink>
          </w:p>
          <w:p w14:paraId="347626C7" w14:textId="33B280C8" w:rsidR="00606B19" w:rsidRPr="00B10A6B" w:rsidRDefault="008939FE" w:rsidP="00606B19">
            <w:pPr>
              <w:rPr>
                <w:rFonts w:ascii="Arial" w:hAnsi="Arial" w:cs="Arial"/>
                <w:sz w:val="20"/>
                <w:szCs w:val="20"/>
              </w:rPr>
            </w:pPr>
            <w:r w:rsidRPr="00B10A6B">
              <w:rPr>
                <w:rFonts w:ascii="Arial" w:hAnsi="Arial" w:cs="Arial"/>
                <w:noProof/>
                <w:sz w:val="20"/>
                <w:szCs w:val="20"/>
                <w:lang w:eastAsia="en-GB"/>
              </w:rPr>
              <w:drawing>
                <wp:anchor distT="0" distB="0" distL="114300" distR="114300" simplePos="0" relativeHeight="251660288" behindDoc="1" locked="0" layoutInCell="1" allowOverlap="1" wp14:anchorId="22A943B9" wp14:editId="1F159B39">
                  <wp:simplePos x="0" y="0"/>
                  <wp:positionH relativeFrom="column">
                    <wp:posOffset>870297</wp:posOffset>
                  </wp:positionH>
                  <wp:positionV relativeFrom="paragraph">
                    <wp:posOffset>31635</wp:posOffset>
                  </wp:positionV>
                  <wp:extent cx="1170709" cy="1129305"/>
                  <wp:effectExtent l="0" t="0" r="0" b="0"/>
                  <wp:wrapTight wrapText="bothSides">
                    <wp:wrapPolygon edited="0">
                      <wp:start x="0" y="0"/>
                      <wp:lineTo x="0" y="21138"/>
                      <wp:lineTo x="21096" y="21138"/>
                      <wp:lineTo x="21096" y="0"/>
                      <wp:lineTo x="0" y="0"/>
                    </wp:wrapPolygon>
                  </wp:wrapTight>
                  <wp:docPr id="8" name="Picture 8" descr="Image result for CINCINNATI XZ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INCINNATI XZO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70709" cy="112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3CC18" w14:textId="77777777" w:rsidR="00EB2C3C" w:rsidRDefault="00EB2C3C" w:rsidP="00606B19">
            <w:pPr>
              <w:rPr>
                <w:rFonts w:ascii="Arial" w:hAnsi="Arial" w:cs="Arial"/>
                <w:sz w:val="20"/>
                <w:szCs w:val="20"/>
              </w:rPr>
            </w:pPr>
          </w:p>
          <w:p w14:paraId="4C6B5843" w14:textId="77777777" w:rsidR="00B10A6B" w:rsidRDefault="00B10A6B" w:rsidP="00606B19">
            <w:pPr>
              <w:rPr>
                <w:rFonts w:ascii="Arial" w:hAnsi="Arial" w:cs="Arial"/>
                <w:sz w:val="20"/>
                <w:szCs w:val="20"/>
              </w:rPr>
            </w:pPr>
          </w:p>
          <w:p w14:paraId="43F4DA6C" w14:textId="77777777" w:rsidR="00B10A6B" w:rsidRDefault="00B10A6B" w:rsidP="00606B19">
            <w:pPr>
              <w:rPr>
                <w:rFonts w:ascii="Arial" w:hAnsi="Arial" w:cs="Arial"/>
                <w:sz w:val="20"/>
                <w:szCs w:val="20"/>
              </w:rPr>
            </w:pPr>
          </w:p>
          <w:p w14:paraId="08F54728" w14:textId="77777777" w:rsidR="00B10A6B" w:rsidRDefault="00B10A6B" w:rsidP="00606B19">
            <w:pPr>
              <w:rPr>
                <w:rFonts w:ascii="Arial" w:hAnsi="Arial" w:cs="Arial"/>
                <w:sz w:val="20"/>
                <w:szCs w:val="20"/>
              </w:rPr>
            </w:pPr>
          </w:p>
          <w:p w14:paraId="4FCD55AE" w14:textId="77777777" w:rsidR="00B10A6B" w:rsidRDefault="00B10A6B" w:rsidP="00606B19">
            <w:pPr>
              <w:rPr>
                <w:rFonts w:ascii="Arial" w:hAnsi="Arial" w:cs="Arial"/>
                <w:sz w:val="20"/>
                <w:szCs w:val="20"/>
              </w:rPr>
            </w:pPr>
          </w:p>
          <w:p w14:paraId="6BE9286A" w14:textId="77777777" w:rsidR="00B10A6B" w:rsidRDefault="00B10A6B" w:rsidP="00606B19">
            <w:pPr>
              <w:rPr>
                <w:rFonts w:ascii="Arial" w:hAnsi="Arial" w:cs="Arial"/>
                <w:sz w:val="20"/>
                <w:szCs w:val="20"/>
              </w:rPr>
            </w:pPr>
          </w:p>
          <w:p w14:paraId="4E560F33" w14:textId="135CD878" w:rsidR="00B10A6B" w:rsidRPr="00B10A6B" w:rsidRDefault="00B10A6B" w:rsidP="00606B19">
            <w:pPr>
              <w:rPr>
                <w:rFonts w:ascii="Arial" w:hAnsi="Arial" w:cs="Arial"/>
                <w:sz w:val="20"/>
                <w:szCs w:val="20"/>
              </w:rPr>
            </w:pPr>
          </w:p>
        </w:tc>
        <w:tc>
          <w:tcPr>
            <w:tcW w:w="5427" w:type="dxa"/>
          </w:tcPr>
          <w:p w14:paraId="5691F124" w14:textId="67583437" w:rsidR="00053225" w:rsidRPr="00B10A6B" w:rsidRDefault="00EB2C3C" w:rsidP="00053225">
            <w:pPr>
              <w:jc w:val="center"/>
              <w:rPr>
                <w:rFonts w:ascii="Arial" w:hAnsi="Arial" w:cs="Arial"/>
                <w:sz w:val="20"/>
                <w:szCs w:val="20"/>
              </w:rPr>
            </w:pPr>
            <w:r w:rsidRPr="00B10A6B">
              <w:rPr>
                <w:rFonts w:ascii="Arial" w:hAnsi="Arial" w:cs="Arial"/>
                <w:sz w:val="20"/>
                <w:szCs w:val="20"/>
                <w:shd w:val="clear" w:color="auto" w:fill="FFFFFF"/>
              </w:rPr>
              <w:t xml:space="preserve">While the Cincinnati Zoo is closed and kids are home from school, let us help make your children’s hiatus from school fun and educational. Join us for a Home Safari Facebook Live each </w:t>
            </w:r>
            <w:r w:rsidRPr="00B10A6B">
              <w:rPr>
                <w:rFonts w:ascii="Arial" w:hAnsi="Arial" w:cs="Arial"/>
                <w:b/>
                <w:bCs/>
                <w:sz w:val="20"/>
                <w:szCs w:val="20"/>
                <w:shd w:val="clear" w:color="auto" w:fill="FFFFFF"/>
              </w:rPr>
              <w:t xml:space="preserve">weekday </w:t>
            </w:r>
            <w:r w:rsidRPr="00B10A6B">
              <w:rPr>
                <w:rFonts w:ascii="Arial" w:hAnsi="Arial" w:cs="Arial"/>
                <w:sz w:val="20"/>
                <w:szCs w:val="20"/>
                <w:shd w:val="clear" w:color="auto" w:fill="FFFFFF"/>
              </w:rPr>
              <w:t xml:space="preserve">at </w:t>
            </w:r>
            <w:r w:rsidRPr="00B10A6B">
              <w:rPr>
                <w:rFonts w:ascii="Arial" w:hAnsi="Arial" w:cs="Arial"/>
                <w:b/>
                <w:bCs/>
                <w:sz w:val="20"/>
                <w:szCs w:val="20"/>
                <w:shd w:val="clear" w:color="auto" w:fill="FFFFFF"/>
              </w:rPr>
              <w:t>7pm</w:t>
            </w:r>
            <w:r w:rsidRPr="00B10A6B">
              <w:rPr>
                <w:rFonts w:ascii="Arial" w:hAnsi="Arial" w:cs="Arial"/>
                <w:sz w:val="20"/>
                <w:szCs w:val="20"/>
                <w:shd w:val="clear" w:color="auto" w:fill="FFFFFF"/>
              </w:rPr>
              <w:t xml:space="preserve"> where we will highlight one of our amazing animals and include an activity you can do from home. </w:t>
            </w:r>
          </w:p>
        </w:tc>
        <w:tc>
          <w:tcPr>
            <w:tcW w:w="2013" w:type="dxa"/>
          </w:tcPr>
          <w:p w14:paraId="37DCD536" w14:textId="72257E11" w:rsidR="00053225" w:rsidRPr="00B10A6B" w:rsidRDefault="00EB2C3C" w:rsidP="00053225">
            <w:pPr>
              <w:jc w:val="center"/>
              <w:rPr>
                <w:rFonts w:ascii="Arial" w:hAnsi="Arial" w:cs="Arial"/>
                <w:sz w:val="20"/>
                <w:szCs w:val="20"/>
              </w:rPr>
            </w:pPr>
            <w:r w:rsidRPr="00B10A6B">
              <w:rPr>
                <w:rFonts w:ascii="Arial" w:hAnsi="Arial" w:cs="Arial"/>
                <w:sz w:val="20"/>
                <w:szCs w:val="20"/>
              </w:rPr>
              <w:t>Science</w:t>
            </w:r>
          </w:p>
        </w:tc>
        <w:tc>
          <w:tcPr>
            <w:tcW w:w="1457" w:type="dxa"/>
          </w:tcPr>
          <w:p w14:paraId="2DEC3802" w14:textId="4C58022C" w:rsidR="00053225" w:rsidRPr="00B10A6B" w:rsidRDefault="00EB2C3C" w:rsidP="00053225">
            <w:pPr>
              <w:jc w:val="center"/>
              <w:rPr>
                <w:rFonts w:ascii="Arial" w:hAnsi="Arial" w:cs="Arial"/>
                <w:sz w:val="20"/>
                <w:szCs w:val="20"/>
              </w:rPr>
            </w:pPr>
            <w:r w:rsidRPr="00B10A6B">
              <w:rPr>
                <w:rFonts w:ascii="Arial" w:hAnsi="Arial" w:cs="Arial"/>
                <w:sz w:val="20"/>
                <w:szCs w:val="20"/>
              </w:rPr>
              <w:t>EYFS/KS1/KS2</w:t>
            </w:r>
          </w:p>
        </w:tc>
      </w:tr>
      <w:tr w:rsidR="001961C9" w:rsidRPr="00B10A6B" w14:paraId="1B3D7E0A" w14:textId="77777777" w:rsidTr="009C210E">
        <w:tc>
          <w:tcPr>
            <w:tcW w:w="5051" w:type="dxa"/>
          </w:tcPr>
          <w:p w14:paraId="505413A2" w14:textId="42FDD011" w:rsidR="00606B19" w:rsidRPr="00B10A6B" w:rsidRDefault="005121F7" w:rsidP="008939FE">
            <w:pPr>
              <w:jc w:val="center"/>
              <w:rPr>
                <w:rFonts w:ascii="Arial" w:hAnsi="Arial" w:cs="Arial"/>
                <w:sz w:val="20"/>
                <w:szCs w:val="20"/>
              </w:rPr>
            </w:pPr>
            <w:hyperlink r:id="rId31" w:history="1">
              <w:r w:rsidR="00606B19" w:rsidRPr="00B10A6B">
                <w:rPr>
                  <w:rStyle w:val="Hyperlink"/>
                  <w:rFonts w:ascii="Arial" w:hAnsi="Arial" w:cs="Arial"/>
                  <w:color w:val="auto"/>
                  <w:sz w:val="20"/>
                  <w:szCs w:val="20"/>
                </w:rPr>
                <w:t>Museum Virtual Tours</w:t>
              </w:r>
            </w:hyperlink>
          </w:p>
          <w:p w14:paraId="7D7A5F69" w14:textId="1E23EA8E" w:rsidR="00606B19" w:rsidRPr="00B10A6B" w:rsidRDefault="00B10A6B" w:rsidP="00606B19">
            <w:pPr>
              <w:rPr>
                <w:rFonts w:ascii="Arial" w:hAnsi="Arial" w:cs="Arial"/>
                <w:sz w:val="20"/>
                <w:szCs w:val="20"/>
              </w:rPr>
            </w:pPr>
            <w:r w:rsidRPr="00B10A6B">
              <w:rPr>
                <w:rFonts w:ascii="Arial" w:hAnsi="Arial" w:cs="Arial"/>
                <w:noProof/>
                <w:sz w:val="20"/>
                <w:szCs w:val="20"/>
                <w:lang w:eastAsia="en-GB"/>
              </w:rPr>
              <w:drawing>
                <wp:anchor distT="0" distB="0" distL="114300" distR="114300" simplePos="0" relativeHeight="251662336" behindDoc="1" locked="0" layoutInCell="1" allowOverlap="1" wp14:anchorId="704E0F3A" wp14:editId="76F2F440">
                  <wp:simplePos x="0" y="0"/>
                  <wp:positionH relativeFrom="column">
                    <wp:posOffset>1154488</wp:posOffset>
                  </wp:positionH>
                  <wp:positionV relativeFrom="paragraph">
                    <wp:posOffset>194945</wp:posOffset>
                  </wp:positionV>
                  <wp:extent cx="838200" cy="798084"/>
                  <wp:effectExtent l="0" t="0" r="0" b="2540"/>
                  <wp:wrapTight wrapText="bothSides">
                    <wp:wrapPolygon edited="0">
                      <wp:start x="0" y="0"/>
                      <wp:lineTo x="0" y="21153"/>
                      <wp:lineTo x="21109" y="21153"/>
                      <wp:lineTo x="21109" y="0"/>
                      <wp:lineTo x="0" y="0"/>
                    </wp:wrapPolygon>
                  </wp:wrapTight>
                  <wp:docPr id="9" name="Picture 9" descr="Image result for GOOGLE ARTS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GOOGLE ARTS AND CULTUR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38200" cy="79808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27" w:type="dxa"/>
          </w:tcPr>
          <w:p w14:paraId="5AAB3887" w14:textId="6CC8643A" w:rsidR="00606B19" w:rsidRPr="00B10A6B" w:rsidRDefault="00DE591D" w:rsidP="00053225">
            <w:pPr>
              <w:jc w:val="center"/>
              <w:rPr>
                <w:rFonts w:ascii="Arial" w:hAnsi="Arial" w:cs="Arial"/>
                <w:sz w:val="20"/>
                <w:szCs w:val="20"/>
                <w:shd w:val="clear" w:color="auto" w:fill="FFFFFF"/>
              </w:rPr>
            </w:pPr>
            <w:r w:rsidRPr="00B10A6B">
              <w:rPr>
                <w:rFonts w:ascii="Arial" w:hAnsi="Arial" w:cs="Arial"/>
                <w:sz w:val="20"/>
                <w:szCs w:val="20"/>
                <w:shd w:val="clear" w:color="auto" w:fill="FFFFFF"/>
              </w:rPr>
              <w:t>Google Arts &amp; Culture teamed up with over 2500 museums and galleries around the world to bring anyone and everyone virtual tours and online exhibits of some of the most famous museums around the world..</w:t>
            </w:r>
          </w:p>
        </w:tc>
        <w:tc>
          <w:tcPr>
            <w:tcW w:w="2013" w:type="dxa"/>
          </w:tcPr>
          <w:p w14:paraId="75A476C5" w14:textId="3B6329C1" w:rsidR="00606B19" w:rsidRPr="00B10A6B" w:rsidRDefault="00DE591D" w:rsidP="00053225">
            <w:pPr>
              <w:jc w:val="center"/>
              <w:rPr>
                <w:rFonts w:ascii="Arial" w:hAnsi="Arial" w:cs="Arial"/>
                <w:sz w:val="20"/>
                <w:szCs w:val="20"/>
              </w:rPr>
            </w:pPr>
            <w:r w:rsidRPr="00B10A6B">
              <w:rPr>
                <w:rFonts w:ascii="Arial" w:hAnsi="Arial" w:cs="Arial"/>
                <w:sz w:val="20"/>
                <w:szCs w:val="20"/>
              </w:rPr>
              <w:t>History/Science</w:t>
            </w:r>
          </w:p>
        </w:tc>
        <w:tc>
          <w:tcPr>
            <w:tcW w:w="1457" w:type="dxa"/>
          </w:tcPr>
          <w:p w14:paraId="416D5AB4" w14:textId="2054A09B" w:rsidR="00606B19" w:rsidRPr="00B10A6B" w:rsidRDefault="00DE591D" w:rsidP="00053225">
            <w:pPr>
              <w:jc w:val="center"/>
              <w:rPr>
                <w:rFonts w:ascii="Arial" w:hAnsi="Arial" w:cs="Arial"/>
                <w:sz w:val="20"/>
                <w:szCs w:val="20"/>
              </w:rPr>
            </w:pPr>
            <w:r w:rsidRPr="00B10A6B">
              <w:rPr>
                <w:rFonts w:ascii="Arial" w:hAnsi="Arial" w:cs="Arial"/>
                <w:sz w:val="20"/>
                <w:szCs w:val="20"/>
              </w:rPr>
              <w:t>EYFS/KS1/KS2</w:t>
            </w:r>
          </w:p>
        </w:tc>
      </w:tr>
      <w:tr w:rsidR="001961C9" w:rsidRPr="00B10A6B" w14:paraId="652687B5" w14:textId="77777777" w:rsidTr="009C210E">
        <w:tc>
          <w:tcPr>
            <w:tcW w:w="5051" w:type="dxa"/>
          </w:tcPr>
          <w:p w14:paraId="0DBA3948" w14:textId="77777777" w:rsidR="00DE591D" w:rsidRPr="00B10A6B" w:rsidRDefault="005121F7" w:rsidP="008939FE">
            <w:pPr>
              <w:jc w:val="center"/>
              <w:rPr>
                <w:rFonts w:ascii="Arial" w:hAnsi="Arial" w:cs="Arial"/>
                <w:sz w:val="20"/>
                <w:szCs w:val="20"/>
              </w:rPr>
            </w:pPr>
            <w:hyperlink r:id="rId33" w:history="1">
              <w:r w:rsidR="00DE591D" w:rsidRPr="00B10A6B">
                <w:rPr>
                  <w:rStyle w:val="Hyperlink"/>
                  <w:rFonts w:ascii="Arial" w:hAnsi="Arial" w:cs="Arial"/>
                  <w:color w:val="auto"/>
                  <w:sz w:val="20"/>
                  <w:szCs w:val="20"/>
                </w:rPr>
                <w:t>Lunch Doodles-Mo Willems</w:t>
              </w:r>
            </w:hyperlink>
          </w:p>
          <w:p w14:paraId="53B3DDBB" w14:textId="59476590" w:rsidR="008939FE" w:rsidRPr="00B10A6B" w:rsidRDefault="008939FE" w:rsidP="00606B19">
            <w:pPr>
              <w:rPr>
                <w:rFonts w:ascii="Arial" w:hAnsi="Arial" w:cs="Arial"/>
                <w:sz w:val="20"/>
                <w:szCs w:val="20"/>
              </w:rPr>
            </w:pPr>
            <w:r w:rsidRPr="00B10A6B">
              <w:rPr>
                <w:rFonts w:ascii="Arial" w:hAnsi="Arial" w:cs="Arial"/>
                <w:noProof/>
                <w:sz w:val="20"/>
                <w:szCs w:val="20"/>
                <w:lang w:eastAsia="en-GB"/>
              </w:rPr>
              <w:drawing>
                <wp:anchor distT="0" distB="0" distL="114300" distR="114300" simplePos="0" relativeHeight="251661312" behindDoc="1" locked="0" layoutInCell="1" allowOverlap="1" wp14:anchorId="2310187C" wp14:editId="0C2A2066">
                  <wp:simplePos x="0" y="0"/>
                  <wp:positionH relativeFrom="column">
                    <wp:posOffset>981652</wp:posOffset>
                  </wp:positionH>
                  <wp:positionV relativeFrom="paragraph">
                    <wp:posOffset>166832</wp:posOffset>
                  </wp:positionV>
                  <wp:extent cx="1156854" cy="821248"/>
                  <wp:effectExtent l="0" t="0" r="5715" b="0"/>
                  <wp:wrapTight wrapText="bothSides">
                    <wp:wrapPolygon edited="0">
                      <wp:start x="0" y="0"/>
                      <wp:lineTo x="0" y="21049"/>
                      <wp:lineTo x="21351" y="21049"/>
                      <wp:lineTo x="2135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56854" cy="821248"/>
                          </a:xfrm>
                          <a:prstGeom prst="rect">
                            <a:avLst/>
                          </a:prstGeom>
                        </pic:spPr>
                      </pic:pic>
                    </a:graphicData>
                  </a:graphic>
                  <wp14:sizeRelH relativeFrom="page">
                    <wp14:pctWidth>0</wp14:pctWidth>
                  </wp14:sizeRelH>
                  <wp14:sizeRelV relativeFrom="page">
                    <wp14:pctHeight>0</wp14:pctHeight>
                  </wp14:sizeRelV>
                </wp:anchor>
              </w:drawing>
            </w:r>
          </w:p>
        </w:tc>
        <w:tc>
          <w:tcPr>
            <w:tcW w:w="5427" w:type="dxa"/>
          </w:tcPr>
          <w:p w14:paraId="29E721B6" w14:textId="77777777" w:rsidR="00DE591D" w:rsidRPr="00B10A6B" w:rsidRDefault="00DE591D" w:rsidP="00DE591D">
            <w:pPr>
              <w:pStyle w:val="NormalWeb"/>
              <w:spacing w:after="0" w:afterAutospacing="0"/>
              <w:textAlignment w:val="baseline"/>
              <w:rPr>
                <w:rFonts w:ascii="Arial" w:hAnsi="Arial" w:cs="Arial"/>
                <w:sz w:val="20"/>
                <w:szCs w:val="20"/>
              </w:rPr>
            </w:pPr>
            <w:r w:rsidRPr="00B10A6B">
              <w:rPr>
                <w:rFonts w:ascii="Arial" w:hAnsi="Arial" w:cs="Arial"/>
                <w:sz w:val="20"/>
                <w:szCs w:val="20"/>
              </w:rPr>
              <w:t>Mo Willems invites YOU into his studio every day for his LUNCH DOODLE. Learners worldwide can draw, doodle and explore new ways of writing by visiting Mo’s studio virtually once a day for the next few weeks. Grab some paper and pencils, pens, or crayons and join Mo to explore ways of writing and making together.</w:t>
            </w:r>
          </w:p>
          <w:p w14:paraId="2304F984" w14:textId="28F01114" w:rsidR="00DE591D" w:rsidRPr="00B10A6B" w:rsidRDefault="00DE591D" w:rsidP="00DE591D">
            <w:pPr>
              <w:pStyle w:val="NormalWeb"/>
              <w:spacing w:after="0" w:afterAutospacing="0"/>
              <w:textAlignment w:val="baseline"/>
              <w:rPr>
                <w:rFonts w:ascii="Arial" w:hAnsi="Arial" w:cs="Arial"/>
                <w:sz w:val="20"/>
                <w:szCs w:val="20"/>
              </w:rPr>
            </w:pPr>
            <w:r w:rsidRPr="00B10A6B">
              <w:rPr>
                <w:rFonts w:ascii="Arial" w:hAnsi="Arial" w:cs="Arial"/>
                <w:sz w:val="20"/>
                <w:szCs w:val="20"/>
              </w:rPr>
              <w:lastRenderedPageBreak/>
              <w:t xml:space="preserve">New episodes will be posted each </w:t>
            </w:r>
            <w:r w:rsidRPr="00B10A6B">
              <w:rPr>
                <w:rFonts w:ascii="Arial" w:hAnsi="Arial" w:cs="Arial"/>
                <w:b/>
                <w:bCs/>
                <w:sz w:val="20"/>
                <w:szCs w:val="20"/>
              </w:rPr>
              <w:t>weekday</w:t>
            </w:r>
            <w:r w:rsidRPr="00B10A6B">
              <w:rPr>
                <w:rFonts w:ascii="Arial" w:hAnsi="Arial" w:cs="Arial"/>
                <w:sz w:val="20"/>
                <w:szCs w:val="20"/>
              </w:rPr>
              <w:t xml:space="preserve"> at </w:t>
            </w:r>
            <w:r w:rsidRPr="00B10A6B">
              <w:rPr>
                <w:rFonts w:ascii="Arial" w:hAnsi="Arial" w:cs="Arial"/>
                <w:b/>
                <w:bCs/>
                <w:sz w:val="20"/>
                <w:szCs w:val="20"/>
              </w:rPr>
              <w:t>5pm</w:t>
            </w:r>
            <w:r w:rsidRPr="00B10A6B">
              <w:rPr>
                <w:rFonts w:ascii="Arial" w:hAnsi="Arial" w:cs="Arial"/>
                <w:sz w:val="20"/>
                <w:szCs w:val="20"/>
              </w:rPr>
              <w:t xml:space="preserve"> and then remain online to be streamed afterwards.</w:t>
            </w:r>
          </w:p>
          <w:p w14:paraId="364E34B0" w14:textId="77777777" w:rsidR="00DE591D" w:rsidRPr="00B10A6B" w:rsidRDefault="00DE591D" w:rsidP="00053225">
            <w:pPr>
              <w:jc w:val="center"/>
              <w:rPr>
                <w:rFonts w:ascii="Arial" w:hAnsi="Arial" w:cs="Arial"/>
                <w:sz w:val="20"/>
                <w:szCs w:val="20"/>
                <w:shd w:val="clear" w:color="auto" w:fill="FFFFFF"/>
              </w:rPr>
            </w:pPr>
          </w:p>
        </w:tc>
        <w:tc>
          <w:tcPr>
            <w:tcW w:w="2013" w:type="dxa"/>
          </w:tcPr>
          <w:p w14:paraId="71481109" w14:textId="582872A4" w:rsidR="00DE591D" w:rsidRPr="00B10A6B" w:rsidRDefault="003812F8" w:rsidP="00053225">
            <w:pPr>
              <w:jc w:val="center"/>
              <w:rPr>
                <w:rFonts w:ascii="Arial" w:hAnsi="Arial" w:cs="Arial"/>
                <w:sz w:val="20"/>
                <w:szCs w:val="20"/>
              </w:rPr>
            </w:pPr>
            <w:r w:rsidRPr="00B10A6B">
              <w:rPr>
                <w:rFonts w:ascii="Arial" w:hAnsi="Arial" w:cs="Arial"/>
                <w:sz w:val="20"/>
                <w:szCs w:val="20"/>
              </w:rPr>
              <w:lastRenderedPageBreak/>
              <w:t>Art</w:t>
            </w:r>
          </w:p>
        </w:tc>
        <w:tc>
          <w:tcPr>
            <w:tcW w:w="1457" w:type="dxa"/>
          </w:tcPr>
          <w:p w14:paraId="74C282F3" w14:textId="6C7752E9" w:rsidR="00DE591D" w:rsidRPr="00B10A6B" w:rsidRDefault="003812F8" w:rsidP="00053225">
            <w:pPr>
              <w:jc w:val="center"/>
              <w:rPr>
                <w:rFonts w:ascii="Arial" w:hAnsi="Arial" w:cs="Arial"/>
                <w:sz w:val="20"/>
                <w:szCs w:val="20"/>
              </w:rPr>
            </w:pPr>
            <w:r w:rsidRPr="00B10A6B">
              <w:rPr>
                <w:rFonts w:ascii="Arial" w:hAnsi="Arial" w:cs="Arial"/>
                <w:sz w:val="20"/>
                <w:szCs w:val="20"/>
              </w:rPr>
              <w:t>KS1/KS2</w:t>
            </w:r>
          </w:p>
        </w:tc>
      </w:tr>
      <w:tr w:rsidR="001961C9" w:rsidRPr="00B10A6B" w14:paraId="608654CE" w14:textId="77777777" w:rsidTr="009C210E">
        <w:tc>
          <w:tcPr>
            <w:tcW w:w="5051" w:type="dxa"/>
          </w:tcPr>
          <w:p w14:paraId="78994236" w14:textId="389DB153" w:rsidR="003812F8" w:rsidRDefault="005121F7" w:rsidP="008939FE">
            <w:pPr>
              <w:jc w:val="center"/>
              <w:rPr>
                <w:rFonts w:ascii="Arial" w:hAnsi="Arial" w:cs="Arial"/>
                <w:sz w:val="20"/>
                <w:szCs w:val="20"/>
              </w:rPr>
            </w:pPr>
            <w:hyperlink r:id="rId35" w:history="1">
              <w:r w:rsidR="003812F8" w:rsidRPr="00B10A6B">
                <w:rPr>
                  <w:rStyle w:val="Hyperlink"/>
                  <w:rFonts w:ascii="Arial" w:hAnsi="Arial" w:cs="Arial"/>
                  <w:color w:val="auto"/>
                  <w:sz w:val="20"/>
                  <w:szCs w:val="20"/>
                </w:rPr>
                <w:t>Draw Every Day with JJK</w:t>
              </w:r>
            </w:hyperlink>
          </w:p>
          <w:p w14:paraId="14A88A8E" w14:textId="77777777" w:rsidR="00B10A6B" w:rsidRPr="00B10A6B" w:rsidRDefault="00B10A6B" w:rsidP="008939FE">
            <w:pPr>
              <w:jc w:val="center"/>
              <w:rPr>
                <w:rFonts w:ascii="Arial" w:hAnsi="Arial" w:cs="Arial"/>
                <w:sz w:val="20"/>
                <w:szCs w:val="20"/>
              </w:rPr>
            </w:pPr>
          </w:p>
          <w:p w14:paraId="45087BF0" w14:textId="083DA1F8" w:rsidR="008939FE" w:rsidRPr="00B10A6B" w:rsidRDefault="008939FE" w:rsidP="00606B19">
            <w:pPr>
              <w:rPr>
                <w:rFonts w:ascii="Arial" w:hAnsi="Arial" w:cs="Arial"/>
                <w:sz w:val="20"/>
                <w:szCs w:val="20"/>
              </w:rPr>
            </w:pPr>
            <w:r w:rsidRPr="00B10A6B">
              <w:rPr>
                <w:rFonts w:ascii="Arial" w:hAnsi="Arial" w:cs="Arial"/>
                <w:noProof/>
                <w:sz w:val="20"/>
                <w:szCs w:val="20"/>
                <w:lang w:eastAsia="en-GB"/>
              </w:rPr>
              <w:drawing>
                <wp:anchor distT="0" distB="0" distL="114300" distR="114300" simplePos="0" relativeHeight="251663360" behindDoc="1" locked="0" layoutInCell="1" allowOverlap="1" wp14:anchorId="036AA55A" wp14:editId="0BB40C47">
                  <wp:simplePos x="0" y="0"/>
                  <wp:positionH relativeFrom="column">
                    <wp:posOffset>1016404</wp:posOffset>
                  </wp:positionH>
                  <wp:positionV relativeFrom="paragraph">
                    <wp:posOffset>75565</wp:posOffset>
                  </wp:positionV>
                  <wp:extent cx="935182" cy="925818"/>
                  <wp:effectExtent l="0" t="0" r="0" b="8255"/>
                  <wp:wrapTight wrapText="bothSides">
                    <wp:wrapPolygon edited="0">
                      <wp:start x="0" y="0"/>
                      <wp:lineTo x="0" y="21348"/>
                      <wp:lineTo x="21130" y="21348"/>
                      <wp:lineTo x="21130" y="0"/>
                      <wp:lineTo x="0" y="0"/>
                    </wp:wrapPolygon>
                  </wp:wrapTight>
                  <wp:docPr id="11" name="Picture 11" descr="Image result for DRAW EVERY DAY WITH J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DRAW EVERY DAY WITH JJK"/>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35182" cy="92581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27" w:type="dxa"/>
          </w:tcPr>
          <w:p w14:paraId="71878C50" w14:textId="13D53958" w:rsidR="003812F8" w:rsidRPr="00B10A6B" w:rsidRDefault="003812F8" w:rsidP="00DE591D">
            <w:pPr>
              <w:pStyle w:val="NormalWeb"/>
              <w:spacing w:after="0" w:afterAutospacing="0"/>
              <w:textAlignment w:val="baseline"/>
              <w:rPr>
                <w:rFonts w:ascii="Arial" w:hAnsi="Arial" w:cs="Arial"/>
                <w:sz w:val="20"/>
                <w:szCs w:val="20"/>
              </w:rPr>
            </w:pPr>
            <w:r w:rsidRPr="00B10A6B">
              <w:rPr>
                <w:rFonts w:ascii="Arial" w:hAnsi="Arial" w:cs="Arial"/>
                <w:sz w:val="20"/>
                <w:szCs w:val="20"/>
              </w:rPr>
              <w:t xml:space="preserve">Author of the Lunch Lady graphic novel series, </w:t>
            </w:r>
            <w:proofErr w:type="spellStart"/>
            <w:r w:rsidRPr="00B10A6B">
              <w:rPr>
                <w:rFonts w:ascii="Arial" w:hAnsi="Arial" w:cs="Arial"/>
                <w:sz w:val="20"/>
                <w:szCs w:val="20"/>
              </w:rPr>
              <w:t>Krosoczka</w:t>
            </w:r>
            <w:proofErr w:type="spellEnd"/>
            <w:r w:rsidRPr="00B10A6B">
              <w:rPr>
                <w:rFonts w:ascii="Arial" w:hAnsi="Arial" w:cs="Arial"/>
                <w:sz w:val="20"/>
                <w:szCs w:val="20"/>
              </w:rPr>
              <w:t xml:space="preserve"> will be hosting a </w:t>
            </w:r>
            <w:r w:rsidRPr="00B10A6B">
              <w:rPr>
                <w:rFonts w:ascii="Arial" w:hAnsi="Arial" w:cs="Arial"/>
                <w:b/>
                <w:bCs/>
                <w:sz w:val="20"/>
                <w:szCs w:val="20"/>
              </w:rPr>
              <w:t>daily</w:t>
            </w:r>
            <w:r w:rsidRPr="00B10A6B">
              <w:rPr>
                <w:rFonts w:ascii="Arial" w:hAnsi="Arial" w:cs="Arial"/>
                <w:sz w:val="20"/>
                <w:szCs w:val="20"/>
              </w:rPr>
              <w:t xml:space="preserve"> drawing webcast on YouTube at </w:t>
            </w:r>
            <w:r w:rsidRPr="00B10A6B">
              <w:rPr>
                <w:rFonts w:ascii="Arial" w:hAnsi="Arial" w:cs="Arial"/>
                <w:b/>
                <w:bCs/>
                <w:sz w:val="20"/>
                <w:szCs w:val="20"/>
              </w:rPr>
              <w:t>6pm.</w:t>
            </w:r>
            <w:r w:rsidRPr="00B10A6B">
              <w:rPr>
                <w:rFonts w:ascii="Arial" w:hAnsi="Arial" w:cs="Arial"/>
                <w:sz w:val="20"/>
                <w:szCs w:val="20"/>
              </w:rPr>
              <w:t xml:space="preserve"> You can also find videos on his website. </w:t>
            </w:r>
          </w:p>
        </w:tc>
        <w:tc>
          <w:tcPr>
            <w:tcW w:w="2013" w:type="dxa"/>
          </w:tcPr>
          <w:p w14:paraId="781EC901" w14:textId="76BC9174" w:rsidR="003812F8" w:rsidRPr="00B10A6B" w:rsidRDefault="009C210E" w:rsidP="00053225">
            <w:pPr>
              <w:jc w:val="center"/>
              <w:rPr>
                <w:rFonts w:ascii="Arial" w:hAnsi="Arial" w:cs="Arial"/>
                <w:sz w:val="20"/>
                <w:szCs w:val="20"/>
              </w:rPr>
            </w:pPr>
            <w:r w:rsidRPr="00B10A6B">
              <w:rPr>
                <w:rFonts w:ascii="Arial" w:hAnsi="Arial" w:cs="Arial"/>
                <w:sz w:val="20"/>
                <w:szCs w:val="20"/>
              </w:rPr>
              <w:t>Art</w:t>
            </w:r>
          </w:p>
        </w:tc>
        <w:tc>
          <w:tcPr>
            <w:tcW w:w="1457" w:type="dxa"/>
          </w:tcPr>
          <w:p w14:paraId="50121396" w14:textId="0251CF6E" w:rsidR="003812F8" w:rsidRPr="00B10A6B" w:rsidRDefault="009C210E" w:rsidP="00053225">
            <w:pPr>
              <w:jc w:val="center"/>
              <w:rPr>
                <w:rFonts w:ascii="Arial" w:hAnsi="Arial" w:cs="Arial"/>
                <w:sz w:val="20"/>
                <w:szCs w:val="20"/>
              </w:rPr>
            </w:pPr>
            <w:r w:rsidRPr="00B10A6B">
              <w:rPr>
                <w:rFonts w:ascii="Arial" w:hAnsi="Arial" w:cs="Arial"/>
                <w:sz w:val="20"/>
                <w:szCs w:val="20"/>
              </w:rPr>
              <w:t>KS1/KS2</w:t>
            </w:r>
          </w:p>
        </w:tc>
      </w:tr>
      <w:tr w:rsidR="00770BC9" w:rsidRPr="00B10A6B" w14:paraId="7803ADE6" w14:textId="77777777" w:rsidTr="009C210E">
        <w:tc>
          <w:tcPr>
            <w:tcW w:w="5051" w:type="dxa"/>
          </w:tcPr>
          <w:p w14:paraId="3D2F7060" w14:textId="54A9468D" w:rsidR="00770BC9" w:rsidRDefault="005121F7" w:rsidP="008939FE">
            <w:pPr>
              <w:jc w:val="center"/>
            </w:pPr>
            <w:hyperlink r:id="rId37" w:history="1">
              <w:r w:rsidR="00770BC9" w:rsidRPr="00770BC9">
                <w:rPr>
                  <w:rStyle w:val="Hyperlink"/>
                </w:rPr>
                <w:t xml:space="preserve">Drawing Tips-Nick </w:t>
              </w:r>
              <w:proofErr w:type="spellStart"/>
              <w:r w:rsidR="00770BC9" w:rsidRPr="00770BC9">
                <w:rPr>
                  <w:rStyle w:val="Hyperlink"/>
                </w:rPr>
                <w:t>Sharratt</w:t>
              </w:r>
              <w:proofErr w:type="spellEnd"/>
            </w:hyperlink>
          </w:p>
        </w:tc>
        <w:tc>
          <w:tcPr>
            <w:tcW w:w="5427" w:type="dxa"/>
          </w:tcPr>
          <w:p w14:paraId="5FF6EAC4" w14:textId="3B192104" w:rsidR="00770BC9" w:rsidRPr="00B10A6B" w:rsidRDefault="00770BC9" w:rsidP="00DE591D">
            <w:pPr>
              <w:pStyle w:val="NormalWeb"/>
              <w:spacing w:after="0" w:afterAutospacing="0"/>
              <w:textAlignment w:val="baseline"/>
              <w:rPr>
                <w:rFonts w:ascii="Arial" w:hAnsi="Arial" w:cs="Arial"/>
                <w:sz w:val="20"/>
                <w:szCs w:val="20"/>
              </w:rPr>
            </w:pPr>
            <w:r>
              <w:rPr>
                <w:rFonts w:ascii="Arial" w:hAnsi="Arial" w:cs="Arial"/>
                <w:sz w:val="20"/>
                <w:szCs w:val="20"/>
              </w:rPr>
              <w:t>Lots of videos with fun drawing activities</w:t>
            </w:r>
          </w:p>
        </w:tc>
        <w:tc>
          <w:tcPr>
            <w:tcW w:w="2013" w:type="dxa"/>
          </w:tcPr>
          <w:p w14:paraId="1E993D84" w14:textId="06003AE5" w:rsidR="00770BC9" w:rsidRPr="00B10A6B" w:rsidRDefault="00770BC9" w:rsidP="00053225">
            <w:pPr>
              <w:jc w:val="center"/>
              <w:rPr>
                <w:rFonts w:ascii="Arial" w:hAnsi="Arial" w:cs="Arial"/>
                <w:sz w:val="20"/>
                <w:szCs w:val="20"/>
              </w:rPr>
            </w:pPr>
            <w:r>
              <w:rPr>
                <w:rFonts w:ascii="Arial" w:hAnsi="Arial" w:cs="Arial"/>
                <w:sz w:val="20"/>
                <w:szCs w:val="20"/>
              </w:rPr>
              <w:t>Art</w:t>
            </w:r>
          </w:p>
        </w:tc>
        <w:tc>
          <w:tcPr>
            <w:tcW w:w="1457" w:type="dxa"/>
          </w:tcPr>
          <w:p w14:paraId="77D9C266" w14:textId="0CC49275" w:rsidR="00770BC9" w:rsidRPr="00B10A6B" w:rsidRDefault="00770BC9" w:rsidP="00053225">
            <w:pPr>
              <w:jc w:val="center"/>
              <w:rPr>
                <w:rFonts w:ascii="Arial" w:hAnsi="Arial" w:cs="Arial"/>
                <w:sz w:val="20"/>
                <w:szCs w:val="20"/>
              </w:rPr>
            </w:pPr>
            <w:r>
              <w:rPr>
                <w:rFonts w:ascii="Arial" w:hAnsi="Arial" w:cs="Arial"/>
                <w:sz w:val="20"/>
                <w:szCs w:val="20"/>
              </w:rPr>
              <w:t>EYFS/KS1/KS2</w:t>
            </w:r>
          </w:p>
        </w:tc>
      </w:tr>
      <w:tr w:rsidR="001961C9" w:rsidRPr="00B10A6B" w14:paraId="5BBC1E65" w14:textId="77777777" w:rsidTr="009C210E">
        <w:tc>
          <w:tcPr>
            <w:tcW w:w="5051" w:type="dxa"/>
          </w:tcPr>
          <w:p w14:paraId="7D6FB04F" w14:textId="47299E7A" w:rsidR="00EB5E78" w:rsidRDefault="005121F7" w:rsidP="008939FE">
            <w:pPr>
              <w:jc w:val="center"/>
              <w:rPr>
                <w:rFonts w:ascii="Arial" w:hAnsi="Arial" w:cs="Arial"/>
                <w:sz w:val="20"/>
                <w:szCs w:val="20"/>
              </w:rPr>
            </w:pPr>
            <w:hyperlink r:id="rId38" w:history="1">
              <w:r w:rsidR="00EB5E78" w:rsidRPr="00B10A6B">
                <w:rPr>
                  <w:rStyle w:val="Hyperlink"/>
                  <w:rFonts w:ascii="Arial" w:hAnsi="Arial" w:cs="Arial"/>
                  <w:color w:val="auto"/>
                  <w:sz w:val="20"/>
                  <w:szCs w:val="20"/>
                </w:rPr>
                <w:t>Sketchbook Art Skills</w:t>
              </w:r>
            </w:hyperlink>
          </w:p>
          <w:p w14:paraId="761FAF86" w14:textId="77777777" w:rsidR="00B10A6B" w:rsidRPr="00B10A6B" w:rsidRDefault="00B10A6B" w:rsidP="00B10A6B">
            <w:pPr>
              <w:rPr>
                <w:rFonts w:ascii="Arial" w:hAnsi="Arial" w:cs="Arial"/>
                <w:sz w:val="20"/>
                <w:szCs w:val="20"/>
              </w:rPr>
            </w:pPr>
          </w:p>
          <w:p w14:paraId="22D3B810" w14:textId="56B83061" w:rsidR="008939FE" w:rsidRPr="00B10A6B" w:rsidRDefault="008939FE" w:rsidP="00606B19">
            <w:pPr>
              <w:rPr>
                <w:rFonts w:ascii="Arial" w:hAnsi="Arial" w:cs="Arial"/>
                <w:sz w:val="20"/>
                <w:szCs w:val="20"/>
              </w:rPr>
            </w:pPr>
            <w:r w:rsidRPr="00B10A6B">
              <w:rPr>
                <w:rFonts w:ascii="Arial" w:hAnsi="Arial" w:cs="Arial"/>
                <w:noProof/>
                <w:sz w:val="20"/>
                <w:szCs w:val="20"/>
                <w:lang w:eastAsia="en-GB"/>
              </w:rPr>
              <w:drawing>
                <wp:anchor distT="0" distB="0" distL="114300" distR="114300" simplePos="0" relativeHeight="251664384" behindDoc="1" locked="0" layoutInCell="1" allowOverlap="1" wp14:anchorId="2BDF9618" wp14:editId="1D0CDB59">
                  <wp:simplePos x="0" y="0"/>
                  <wp:positionH relativeFrom="column">
                    <wp:posOffset>933277</wp:posOffset>
                  </wp:positionH>
                  <wp:positionV relativeFrom="paragraph">
                    <wp:posOffset>43469</wp:posOffset>
                  </wp:positionV>
                  <wp:extent cx="962891" cy="893616"/>
                  <wp:effectExtent l="0" t="0" r="8890" b="1905"/>
                  <wp:wrapTight wrapText="bothSides">
                    <wp:wrapPolygon edited="0">
                      <wp:start x="0" y="0"/>
                      <wp:lineTo x="0" y="21186"/>
                      <wp:lineTo x="21372" y="21186"/>
                      <wp:lineTo x="21372" y="0"/>
                      <wp:lineTo x="0" y="0"/>
                    </wp:wrapPolygon>
                  </wp:wrapTight>
                  <wp:docPr id="12" name="Picture 12" descr="Image result for sketch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ketchbook LOG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62891" cy="89361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27" w:type="dxa"/>
          </w:tcPr>
          <w:p w14:paraId="2F48EFF1" w14:textId="2BF6F9E8" w:rsidR="00EB5E78" w:rsidRPr="00B10A6B" w:rsidRDefault="00EB5E78" w:rsidP="00DE591D">
            <w:pPr>
              <w:pStyle w:val="NormalWeb"/>
              <w:spacing w:after="0" w:afterAutospacing="0"/>
              <w:textAlignment w:val="baseline"/>
              <w:rPr>
                <w:rFonts w:ascii="Arial" w:hAnsi="Arial" w:cs="Arial"/>
                <w:sz w:val="20"/>
                <w:szCs w:val="20"/>
              </w:rPr>
            </w:pPr>
            <w:r w:rsidRPr="00B10A6B">
              <w:rPr>
                <w:rFonts w:ascii="Arial" w:hAnsi="Arial" w:cs="Arial"/>
                <w:sz w:val="20"/>
                <w:szCs w:val="20"/>
              </w:rPr>
              <w:t xml:space="preserve">Sheets with activities designed to support children to develop their art skills </w:t>
            </w:r>
          </w:p>
        </w:tc>
        <w:tc>
          <w:tcPr>
            <w:tcW w:w="2013" w:type="dxa"/>
          </w:tcPr>
          <w:p w14:paraId="1C29B7E3" w14:textId="08D6CDEE" w:rsidR="00EB5E78" w:rsidRPr="00B10A6B" w:rsidRDefault="00EB5E78" w:rsidP="00053225">
            <w:pPr>
              <w:jc w:val="center"/>
              <w:rPr>
                <w:rFonts w:ascii="Arial" w:hAnsi="Arial" w:cs="Arial"/>
                <w:sz w:val="20"/>
                <w:szCs w:val="20"/>
              </w:rPr>
            </w:pPr>
            <w:r w:rsidRPr="00B10A6B">
              <w:rPr>
                <w:rFonts w:ascii="Arial" w:hAnsi="Arial" w:cs="Arial"/>
                <w:sz w:val="20"/>
                <w:szCs w:val="20"/>
              </w:rPr>
              <w:t>Art</w:t>
            </w:r>
          </w:p>
        </w:tc>
        <w:tc>
          <w:tcPr>
            <w:tcW w:w="1457" w:type="dxa"/>
          </w:tcPr>
          <w:p w14:paraId="07802FF2" w14:textId="23F6AB13" w:rsidR="00EB5E78" w:rsidRPr="00B10A6B" w:rsidRDefault="00EB5E78" w:rsidP="00053225">
            <w:pPr>
              <w:jc w:val="center"/>
              <w:rPr>
                <w:rFonts w:ascii="Arial" w:hAnsi="Arial" w:cs="Arial"/>
                <w:sz w:val="20"/>
                <w:szCs w:val="20"/>
              </w:rPr>
            </w:pPr>
            <w:r w:rsidRPr="00B10A6B">
              <w:rPr>
                <w:rFonts w:ascii="Arial" w:hAnsi="Arial" w:cs="Arial"/>
                <w:sz w:val="20"/>
                <w:szCs w:val="20"/>
              </w:rPr>
              <w:t>KS1/KS2</w:t>
            </w:r>
          </w:p>
        </w:tc>
      </w:tr>
      <w:tr w:rsidR="001961C9" w:rsidRPr="00B10A6B" w14:paraId="617DDD25" w14:textId="77777777" w:rsidTr="009C210E">
        <w:tc>
          <w:tcPr>
            <w:tcW w:w="5051" w:type="dxa"/>
          </w:tcPr>
          <w:p w14:paraId="4FB43283" w14:textId="6B6729A1" w:rsidR="00B10A6B" w:rsidRDefault="005121F7" w:rsidP="008939FE">
            <w:pPr>
              <w:jc w:val="center"/>
              <w:rPr>
                <w:rFonts w:ascii="Arial" w:hAnsi="Arial" w:cs="Arial"/>
                <w:sz w:val="20"/>
                <w:szCs w:val="20"/>
              </w:rPr>
            </w:pPr>
            <w:hyperlink r:id="rId40" w:history="1">
              <w:r w:rsidR="00B10A6B" w:rsidRPr="00B10A6B">
                <w:rPr>
                  <w:rStyle w:val="Hyperlink"/>
                  <w:rFonts w:ascii="Arial" w:hAnsi="Arial" w:cs="Arial"/>
                  <w:sz w:val="20"/>
                  <w:szCs w:val="20"/>
                </w:rPr>
                <w:t>Make</w:t>
              </w:r>
            </w:hyperlink>
          </w:p>
          <w:p w14:paraId="6FB4F6ED" w14:textId="169F612C" w:rsidR="00207033" w:rsidRDefault="00207033" w:rsidP="008939FE">
            <w:pPr>
              <w:jc w:val="center"/>
              <w:rPr>
                <w:rFonts w:ascii="Arial" w:hAnsi="Arial" w:cs="Arial"/>
                <w:sz w:val="20"/>
                <w:szCs w:val="20"/>
              </w:rPr>
            </w:pPr>
            <w:r>
              <w:rPr>
                <w:noProof/>
                <w:lang w:eastAsia="en-GB"/>
              </w:rPr>
              <w:drawing>
                <wp:anchor distT="0" distB="0" distL="114300" distR="114300" simplePos="0" relativeHeight="251669504" behindDoc="1" locked="0" layoutInCell="1" allowOverlap="1" wp14:anchorId="31DB2430" wp14:editId="27638C4E">
                  <wp:simplePos x="0" y="0"/>
                  <wp:positionH relativeFrom="column">
                    <wp:posOffset>842414</wp:posOffset>
                  </wp:positionH>
                  <wp:positionV relativeFrom="paragraph">
                    <wp:posOffset>35848</wp:posOffset>
                  </wp:positionV>
                  <wp:extent cx="1433945" cy="795369"/>
                  <wp:effectExtent l="0" t="0" r="0" b="5080"/>
                  <wp:wrapTight wrapText="bothSides">
                    <wp:wrapPolygon edited="0">
                      <wp:start x="0" y="0"/>
                      <wp:lineTo x="0" y="21220"/>
                      <wp:lineTo x="21236" y="21220"/>
                      <wp:lineTo x="2123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33945" cy="795369"/>
                          </a:xfrm>
                          <a:prstGeom prst="rect">
                            <a:avLst/>
                          </a:prstGeom>
                        </pic:spPr>
                      </pic:pic>
                    </a:graphicData>
                  </a:graphic>
                  <wp14:sizeRelH relativeFrom="page">
                    <wp14:pctWidth>0</wp14:pctWidth>
                  </wp14:sizeRelH>
                  <wp14:sizeRelV relativeFrom="page">
                    <wp14:pctHeight>0</wp14:pctHeight>
                  </wp14:sizeRelV>
                </wp:anchor>
              </w:drawing>
            </w:r>
          </w:p>
          <w:p w14:paraId="614AB83D" w14:textId="686ABC66" w:rsidR="00207033" w:rsidRDefault="00207033" w:rsidP="008939FE">
            <w:pPr>
              <w:jc w:val="center"/>
              <w:rPr>
                <w:rFonts w:ascii="Arial" w:hAnsi="Arial" w:cs="Arial"/>
                <w:sz w:val="20"/>
                <w:szCs w:val="20"/>
              </w:rPr>
            </w:pPr>
          </w:p>
          <w:p w14:paraId="0D8AF54B" w14:textId="445025DA" w:rsidR="00207033" w:rsidRDefault="00207033" w:rsidP="008939FE">
            <w:pPr>
              <w:jc w:val="center"/>
              <w:rPr>
                <w:rFonts w:ascii="Arial" w:hAnsi="Arial" w:cs="Arial"/>
                <w:sz w:val="20"/>
                <w:szCs w:val="20"/>
              </w:rPr>
            </w:pPr>
          </w:p>
          <w:p w14:paraId="04E352F8" w14:textId="29C2EC1E" w:rsidR="00207033" w:rsidRDefault="00207033" w:rsidP="008939FE">
            <w:pPr>
              <w:jc w:val="center"/>
              <w:rPr>
                <w:rFonts w:ascii="Arial" w:hAnsi="Arial" w:cs="Arial"/>
                <w:sz w:val="20"/>
                <w:szCs w:val="20"/>
              </w:rPr>
            </w:pPr>
          </w:p>
          <w:p w14:paraId="24388C24" w14:textId="510DB9D8" w:rsidR="00207033" w:rsidRDefault="00207033" w:rsidP="008939FE">
            <w:pPr>
              <w:jc w:val="center"/>
              <w:rPr>
                <w:rFonts w:ascii="Arial" w:hAnsi="Arial" w:cs="Arial"/>
                <w:sz w:val="20"/>
                <w:szCs w:val="20"/>
              </w:rPr>
            </w:pPr>
          </w:p>
          <w:p w14:paraId="6513D1D8" w14:textId="7103C95C" w:rsidR="00207033" w:rsidRPr="00B10A6B" w:rsidRDefault="00207033" w:rsidP="008939FE">
            <w:pPr>
              <w:jc w:val="center"/>
              <w:rPr>
                <w:rFonts w:ascii="Arial" w:hAnsi="Arial" w:cs="Arial"/>
                <w:sz w:val="20"/>
                <w:szCs w:val="20"/>
              </w:rPr>
            </w:pPr>
          </w:p>
        </w:tc>
        <w:tc>
          <w:tcPr>
            <w:tcW w:w="5427" w:type="dxa"/>
          </w:tcPr>
          <w:p w14:paraId="44662ADA" w14:textId="39371524" w:rsidR="00B10A6B" w:rsidRPr="00B10A6B" w:rsidRDefault="00B10A6B" w:rsidP="00DE591D">
            <w:pPr>
              <w:pStyle w:val="NormalWeb"/>
              <w:spacing w:after="0" w:afterAutospacing="0"/>
              <w:textAlignment w:val="baseline"/>
              <w:rPr>
                <w:rFonts w:ascii="Arial" w:hAnsi="Arial" w:cs="Arial"/>
                <w:sz w:val="20"/>
                <w:szCs w:val="20"/>
              </w:rPr>
            </w:pPr>
            <w:r>
              <w:rPr>
                <w:rFonts w:ascii="inherit" w:hAnsi="inherit"/>
                <w:color w:val="050505"/>
                <w:sz w:val="22"/>
                <w:szCs w:val="22"/>
                <w:shd w:val="clear" w:color="auto" w:fill="FFFFFF"/>
              </w:rPr>
              <w:t xml:space="preserve">Free art lessons on the Make Facebook page each weekday </w:t>
            </w:r>
            <w:r w:rsidR="00207033">
              <w:rPr>
                <w:rFonts w:ascii="inherit" w:hAnsi="inherit"/>
                <w:color w:val="050505"/>
                <w:sz w:val="22"/>
                <w:szCs w:val="22"/>
                <w:shd w:val="clear" w:color="auto" w:fill="FFFFFF"/>
              </w:rPr>
              <w:t>at 6pm</w:t>
            </w:r>
            <w:r>
              <w:rPr>
                <w:rFonts w:ascii="inherit" w:hAnsi="inherit"/>
                <w:color w:val="050505"/>
                <w:sz w:val="22"/>
                <w:szCs w:val="22"/>
                <w:shd w:val="clear" w:color="auto" w:fill="FFFFFF"/>
              </w:rPr>
              <w:t>. These will be family oriented for a range of ages and utilize supplies typically found in your home.</w:t>
            </w:r>
          </w:p>
        </w:tc>
        <w:tc>
          <w:tcPr>
            <w:tcW w:w="2013" w:type="dxa"/>
          </w:tcPr>
          <w:p w14:paraId="1E86CFCE" w14:textId="7B47C665" w:rsidR="00B10A6B" w:rsidRPr="00B10A6B" w:rsidRDefault="00207033" w:rsidP="00053225">
            <w:pPr>
              <w:jc w:val="center"/>
              <w:rPr>
                <w:rFonts w:ascii="Arial" w:hAnsi="Arial" w:cs="Arial"/>
                <w:sz w:val="20"/>
                <w:szCs w:val="20"/>
              </w:rPr>
            </w:pPr>
            <w:r>
              <w:rPr>
                <w:rFonts w:ascii="Arial" w:hAnsi="Arial" w:cs="Arial"/>
                <w:sz w:val="20"/>
                <w:szCs w:val="20"/>
              </w:rPr>
              <w:t>Art</w:t>
            </w:r>
          </w:p>
        </w:tc>
        <w:tc>
          <w:tcPr>
            <w:tcW w:w="1457" w:type="dxa"/>
          </w:tcPr>
          <w:p w14:paraId="34DEC6D0" w14:textId="7DDA0862" w:rsidR="00B10A6B" w:rsidRPr="00B10A6B" w:rsidRDefault="00207033" w:rsidP="00053225">
            <w:pPr>
              <w:jc w:val="center"/>
              <w:rPr>
                <w:rFonts w:ascii="Arial" w:hAnsi="Arial" w:cs="Arial"/>
                <w:sz w:val="20"/>
                <w:szCs w:val="20"/>
              </w:rPr>
            </w:pPr>
            <w:r>
              <w:rPr>
                <w:rFonts w:ascii="Arial" w:hAnsi="Arial" w:cs="Arial"/>
                <w:sz w:val="20"/>
                <w:szCs w:val="20"/>
              </w:rPr>
              <w:t>KS1/KS2</w:t>
            </w:r>
          </w:p>
        </w:tc>
      </w:tr>
      <w:tr w:rsidR="001961C9" w:rsidRPr="00B10A6B" w14:paraId="5158CF2D" w14:textId="77777777" w:rsidTr="009C210E">
        <w:tc>
          <w:tcPr>
            <w:tcW w:w="5051" w:type="dxa"/>
          </w:tcPr>
          <w:p w14:paraId="352C1ED0" w14:textId="35798D69" w:rsidR="00B10A6B" w:rsidRDefault="005121F7" w:rsidP="00B10A6B">
            <w:pPr>
              <w:jc w:val="center"/>
              <w:rPr>
                <w:rFonts w:ascii="Arial" w:hAnsi="Arial" w:cs="Arial"/>
                <w:sz w:val="20"/>
                <w:szCs w:val="20"/>
              </w:rPr>
            </w:pPr>
            <w:hyperlink r:id="rId42" w:history="1">
              <w:r w:rsidR="00125F65" w:rsidRPr="00B10A6B">
                <w:rPr>
                  <w:rStyle w:val="Hyperlink"/>
                  <w:rFonts w:ascii="Arial" w:hAnsi="Arial" w:cs="Arial"/>
                  <w:color w:val="auto"/>
                  <w:sz w:val="20"/>
                  <w:szCs w:val="20"/>
                </w:rPr>
                <w:t>Jump Start Jonny</w:t>
              </w:r>
            </w:hyperlink>
          </w:p>
          <w:p w14:paraId="1332D116" w14:textId="0C91A94F" w:rsidR="00B10A6B" w:rsidRDefault="00B10A6B" w:rsidP="00B10A6B">
            <w:pPr>
              <w:jc w:val="center"/>
              <w:rPr>
                <w:rFonts w:ascii="Arial" w:hAnsi="Arial" w:cs="Arial"/>
                <w:sz w:val="20"/>
                <w:szCs w:val="20"/>
              </w:rPr>
            </w:pPr>
          </w:p>
          <w:p w14:paraId="5540B1AC" w14:textId="4AC8329F" w:rsidR="00B10A6B" w:rsidRPr="00B10A6B" w:rsidRDefault="00B10A6B" w:rsidP="00B10A6B">
            <w:pPr>
              <w:jc w:val="center"/>
              <w:rPr>
                <w:rFonts w:ascii="Arial" w:hAnsi="Arial" w:cs="Arial"/>
                <w:sz w:val="20"/>
                <w:szCs w:val="20"/>
              </w:rPr>
            </w:pPr>
            <w:r w:rsidRPr="00B10A6B">
              <w:rPr>
                <w:rFonts w:ascii="Arial" w:hAnsi="Arial" w:cs="Arial"/>
                <w:noProof/>
                <w:sz w:val="20"/>
                <w:szCs w:val="20"/>
                <w:lang w:eastAsia="en-GB"/>
              </w:rPr>
              <w:lastRenderedPageBreak/>
              <w:drawing>
                <wp:anchor distT="0" distB="0" distL="114300" distR="114300" simplePos="0" relativeHeight="251665408" behindDoc="1" locked="0" layoutInCell="1" allowOverlap="1" wp14:anchorId="26A37F8E" wp14:editId="37F86ECD">
                  <wp:simplePos x="0" y="0"/>
                  <wp:positionH relativeFrom="column">
                    <wp:posOffset>1002030</wp:posOffset>
                  </wp:positionH>
                  <wp:positionV relativeFrom="paragraph">
                    <wp:posOffset>14663</wp:posOffset>
                  </wp:positionV>
                  <wp:extent cx="1059872" cy="1059872"/>
                  <wp:effectExtent l="0" t="0" r="6985" b="6985"/>
                  <wp:wrapTight wrapText="bothSides">
                    <wp:wrapPolygon edited="0">
                      <wp:start x="0" y="0"/>
                      <wp:lineTo x="0" y="21354"/>
                      <wp:lineTo x="21354" y="21354"/>
                      <wp:lineTo x="21354" y="0"/>
                      <wp:lineTo x="0" y="0"/>
                    </wp:wrapPolygon>
                  </wp:wrapTight>
                  <wp:docPr id="13" name="Picture 13" descr="Image result for jump start jo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jump start jonny"/>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59872" cy="10598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07545" w14:textId="07470645" w:rsidR="008939FE" w:rsidRPr="00B10A6B" w:rsidRDefault="008939FE" w:rsidP="00606B19">
            <w:pPr>
              <w:rPr>
                <w:rFonts w:ascii="Arial" w:hAnsi="Arial" w:cs="Arial"/>
                <w:sz w:val="20"/>
                <w:szCs w:val="20"/>
              </w:rPr>
            </w:pPr>
          </w:p>
        </w:tc>
        <w:tc>
          <w:tcPr>
            <w:tcW w:w="5427" w:type="dxa"/>
          </w:tcPr>
          <w:p w14:paraId="31CFD918" w14:textId="1C7CF9BE" w:rsidR="00125F65" w:rsidRPr="00B10A6B" w:rsidRDefault="00125F65" w:rsidP="00DE591D">
            <w:pPr>
              <w:pStyle w:val="NormalWeb"/>
              <w:spacing w:after="0" w:afterAutospacing="0"/>
              <w:textAlignment w:val="baseline"/>
              <w:rPr>
                <w:rFonts w:ascii="Arial" w:hAnsi="Arial" w:cs="Arial"/>
                <w:sz w:val="20"/>
                <w:szCs w:val="20"/>
              </w:rPr>
            </w:pPr>
            <w:r w:rsidRPr="00B10A6B">
              <w:rPr>
                <w:rFonts w:ascii="Arial" w:hAnsi="Arial" w:cs="Arial"/>
                <w:sz w:val="20"/>
                <w:szCs w:val="20"/>
              </w:rPr>
              <w:lastRenderedPageBreak/>
              <w:t xml:space="preserve">Workouts and mindfulness activities for </w:t>
            </w:r>
            <w:proofErr w:type="spellStart"/>
            <w:r w:rsidRPr="00B10A6B">
              <w:rPr>
                <w:rFonts w:ascii="Arial" w:hAnsi="Arial" w:cs="Arial"/>
                <w:sz w:val="20"/>
                <w:szCs w:val="20"/>
              </w:rPr>
              <w:t>Jumpsters</w:t>
            </w:r>
            <w:proofErr w:type="spellEnd"/>
            <w:r w:rsidRPr="00B10A6B">
              <w:rPr>
                <w:rFonts w:ascii="Arial" w:hAnsi="Arial" w:cs="Arial"/>
                <w:sz w:val="20"/>
                <w:szCs w:val="20"/>
              </w:rPr>
              <w:t xml:space="preserve"> to do at home during school closures! </w:t>
            </w:r>
          </w:p>
        </w:tc>
        <w:tc>
          <w:tcPr>
            <w:tcW w:w="2013" w:type="dxa"/>
          </w:tcPr>
          <w:p w14:paraId="0DC83F52" w14:textId="5CE3565F" w:rsidR="00125F65" w:rsidRPr="00B10A6B" w:rsidRDefault="00125F65" w:rsidP="00053225">
            <w:pPr>
              <w:jc w:val="center"/>
              <w:rPr>
                <w:rFonts w:ascii="Arial" w:hAnsi="Arial" w:cs="Arial"/>
                <w:sz w:val="20"/>
                <w:szCs w:val="20"/>
              </w:rPr>
            </w:pPr>
            <w:r w:rsidRPr="00B10A6B">
              <w:rPr>
                <w:rFonts w:ascii="Arial" w:hAnsi="Arial" w:cs="Arial"/>
                <w:sz w:val="20"/>
                <w:szCs w:val="20"/>
              </w:rPr>
              <w:t>PE/Mindfulness</w:t>
            </w:r>
          </w:p>
        </w:tc>
        <w:tc>
          <w:tcPr>
            <w:tcW w:w="1457" w:type="dxa"/>
          </w:tcPr>
          <w:p w14:paraId="5631D8D9" w14:textId="3E3B83FF" w:rsidR="00125F65" w:rsidRPr="00B10A6B" w:rsidRDefault="00125F65" w:rsidP="00053225">
            <w:pPr>
              <w:jc w:val="center"/>
              <w:rPr>
                <w:rFonts w:ascii="Arial" w:hAnsi="Arial" w:cs="Arial"/>
                <w:sz w:val="20"/>
                <w:szCs w:val="20"/>
              </w:rPr>
            </w:pPr>
            <w:r w:rsidRPr="00B10A6B">
              <w:rPr>
                <w:rFonts w:ascii="Arial" w:hAnsi="Arial" w:cs="Arial"/>
                <w:sz w:val="20"/>
                <w:szCs w:val="20"/>
              </w:rPr>
              <w:t>EYFS/KS1/KS2</w:t>
            </w:r>
          </w:p>
        </w:tc>
      </w:tr>
      <w:tr w:rsidR="001961C9" w:rsidRPr="00B10A6B" w14:paraId="2AAE3988" w14:textId="77777777" w:rsidTr="009C210E">
        <w:tc>
          <w:tcPr>
            <w:tcW w:w="5051" w:type="dxa"/>
          </w:tcPr>
          <w:p w14:paraId="19D74008" w14:textId="6C3347ED" w:rsidR="00EE1A3E" w:rsidRDefault="005121F7" w:rsidP="008939FE">
            <w:pPr>
              <w:jc w:val="center"/>
              <w:rPr>
                <w:rStyle w:val="Hyperlink"/>
                <w:rFonts w:ascii="Arial" w:hAnsi="Arial" w:cs="Arial"/>
                <w:color w:val="auto"/>
                <w:sz w:val="20"/>
                <w:szCs w:val="20"/>
              </w:rPr>
            </w:pPr>
            <w:hyperlink r:id="rId44" w:history="1">
              <w:r w:rsidR="00EE1A3E" w:rsidRPr="00B10A6B">
                <w:rPr>
                  <w:rStyle w:val="Hyperlink"/>
                  <w:rFonts w:ascii="Arial" w:hAnsi="Arial" w:cs="Arial"/>
                  <w:color w:val="auto"/>
                  <w:sz w:val="20"/>
                  <w:szCs w:val="20"/>
                </w:rPr>
                <w:t>Joe Wicks Kids Workouts</w:t>
              </w:r>
            </w:hyperlink>
          </w:p>
          <w:p w14:paraId="065B3C7F" w14:textId="77777777" w:rsidR="00770BC9" w:rsidRPr="00B10A6B" w:rsidRDefault="00770BC9" w:rsidP="00770BC9">
            <w:pPr>
              <w:rPr>
                <w:rFonts w:ascii="Arial" w:hAnsi="Arial" w:cs="Arial"/>
                <w:sz w:val="20"/>
                <w:szCs w:val="20"/>
              </w:rPr>
            </w:pPr>
          </w:p>
          <w:p w14:paraId="2996F827" w14:textId="271ABBFD" w:rsidR="008939FE" w:rsidRPr="00B10A6B" w:rsidRDefault="008939FE" w:rsidP="00EE1A3E">
            <w:pPr>
              <w:rPr>
                <w:rFonts w:ascii="Arial" w:hAnsi="Arial" w:cs="Arial"/>
                <w:sz w:val="20"/>
                <w:szCs w:val="20"/>
              </w:rPr>
            </w:pPr>
            <w:r w:rsidRPr="00B10A6B">
              <w:rPr>
                <w:rFonts w:ascii="Arial" w:hAnsi="Arial" w:cs="Arial"/>
                <w:noProof/>
                <w:sz w:val="20"/>
                <w:szCs w:val="20"/>
                <w:lang w:eastAsia="en-GB"/>
              </w:rPr>
              <w:drawing>
                <wp:anchor distT="0" distB="0" distL="114300" distR="114300" simplePos="0" relativeHeight="251666432" behindDoc="1" locked="0" layoutInCell="1" allowOverlap="1" wp14:anchorId="1934627C" wp14:editId="2A03FCB6">
                  <wp:simplePos x="0" y="0"/>
                  <wp:positionH relativeFrom="column">
                    <wp:posOffset>884150</wp:posOffset>
                  </wp:positionH>
                  <wp:positionV relativeFrom="paragraph">
                    <wp:posOffset>22687</wp:posOffset>
                  </wp:positionV>
                  <wp:extent cx="1198418" cy="599875"/>
                  <wp:effectExtent l="0" t="0" r="1905" b="0"/>
                  <wp:wrapTight wrapText="bothSides">
                    <wp:wrapPolygon edited="0">
                      <wp:start x="0" y="0"/>
                      <wp:lineTo x="0" y="20593"/>
                      <wp:lineTo x="21291" y="20593"/>
                      <wp:lineTo x="21291" y="0"/>
                      <wp:lineTo x="0" y="0"/>
                    </wp:wrapPolygon>
                  </wp:wrapTight>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98418" cy="599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27" w:type="dxa"/>
          </w:tcPr>
          <w:p w14:paraId="1FBAB6C1" w14:textId="7E5D227F" w:rsidR="00EE1A3E" w:rsidRPr="00B10A6B" w:rsidRDefault="00EE1A3E" w:rsidP="00DE591D">
            <w:pPr>
              <w:pStyle w:val="NormalWeb"/>
              <w:spacing w:after="0" w:afterAutospacing="0"/>
              <w:textAlignment w:val="baseline"/>
              <w:rPr>
                <w:rFonts w:ascii="Arial" w:hAnsi="Arial" w:cs="Arial"/>
                <w:sz w:val="20"/>
                <w:szCs w:val="20"/>
              </w:rPr>
            </w:pPr>
            <w:r w:rsidRPr="00B10A6B">
              <w:rPr>
                <w:rFonts w:ascii="Arial" w:hAnsi="Arial" w:cs="Arial"/>
                <w:sz w:val="20"/>
                <w:szCs w:val="20"/>
              </w:rPr>
              <w:t>Short Kid’s workouts to do at home</w:t>
            </w:r>
          </w:p>
        </w:tc>
        <w:tc>
          <w:tcPr>
            <w:tcW w:w="2013" w:type="dxa"/>
          </w:tcPr>
          <w:p w14:paraId="5901C1A2" w14:textId="0C9127AA" w:rsidR="00EE1A3E" w:rsidRPr="00B10A6B" w:rsidRDefault="00EE1A3E" w:rsidP="00053225">
            <w:pPr>
              <w:jc w:val="center"/>
              <w:rPr>
                <w:rFonts w:ascii="Arial" w:hAnsi="Arial" w:cs="Arial"/>
                <w:sz w:val="20"/>
                <w:szCs w:val="20"/>
              </w:rPr>
            </w:pPr>
            <w:r w:rsidRPr="00B10A6B">
              <w:rPr>
                <w:rFonts w:ascii="Arial" w:hAnsi="Arial" w:cs="Arial"/>
                <w:sz w:val="20"/>
                <w:szCs w:val="20"/>
              </w:rPr>
              <w:t>PE</w:t>
            </w:r>
          </w:p>
        </w:tc>
        <w:tc>
          <w:tcPr>
            <w:tcW w:w="1457" w:type="dxa"/>
          </w:tcPr>
          <w:p w14:paraId="336E548B" w14:textId="727A65AE" w:rsidR="00EE1A3E" w:rsidRPr="00B10A6B" w:rsidRDefault="00EE1A3E" w:rsidP="00053225">
            <w:pPr>
              <w:jc w:val="center"/>
              <w:rPr>
                <w:rFonts w:ascii="Arial" w:hAnsi="Arial" w:cs="Arial"/>
                <w:sz w:val="20"/>
                <w:szCs w:val="20"/>
              </w:rPr>
            </w:pPr>
            <w:r w:rsidRPr="00B10A6B">
              <w:rPr>
                <w:rFonts w:ascii="Arial" w:hAnsi="Arial" w:cs="Arial"/>
                <w:sz w:val="20"/>
                <w:szCs w:val="20"/>
              </w:rPr>
              <w:t>EYFS/KS1/KS2</w:t>
            </w:r>
          </w:p>
        </w:tc>
      </w:tr>
      <w:tr w:rsidR="001961C9" w:rsidRPr="00B10A6B" w14:paraId="4178A9B3" w14:textId="77777777" w:rsidTr="009C210E">
        <w:tc>
          <w:tcPr>
            <w:tcW w:w="5051" w:type="dxa"/>
          </w:tcPr>
          <w:p w14:paraId="72A35CA3" w14:textId="77777777" w:rsidR="00207033" w:rsidRDefault="005121F7" w:rsidP="008939FE">
            <w:pPr>
              <w:jc w:val="center"/>
              <w:rPr>
                <w:rFonts w:ascii="Arial" w:hAnsi="Arial" w:cs="Arial"/>
                <w:sz w:val="20"/>
                <w:szCs w:val="20"/>
              </w:rPr>
            </w:pPr>
            <w:hyperlink r:id="rId46" w:history="1">
              <w:r w:rsidR="00207033" w:rsidRPr="00207033">
                <w:rPr>
                  <w:rStyle w:val="Hyperlink"/>
                  <w:rFonts w:ascii="Arial" w:hAnsi="Arial" w:cs="Arial"/>
                  <w:sz w:val="20"/>
                  <w:szCs w:val="20"/>
                </w:rPr>
                <w:t>BBC Super Movers</w:t>
              </w:r>
            </w:hyperlink>
          </w:p>
          <w:p w14:paraId="479F8935" w14:textId="77777777" w:rsidR="00207033" w:rsidRDefault="00207033" w:rsidP="008939FE">
            <w:pPr>
              <w:jc w:val="center"/>
              <w:rPr>
                <w:rFonts w:ascii="Arial" w:hAnsi="Arial" w:cs="Arial"/>
                <w:sz w:val="20"/>
                <w:szCs w:val="20"/>
              </w:rPr>
            </w:pPr>
          </w:p>
          <w:p w14:paraId="45FD3207" w14:textId="200B9D14" w:rsidR="00207033" w:rsidRPr="00B10A6B" w:rsidRDefault="000B2AAF" w:rsidP="008939FE">
            <w:pPr>
              <w:jc w:val="center"/>
              <w:rPr>
                <w:rFonts w:ascii="Arial" w:hAnsi="Arial" w:cs="Arial"/>
                <w:sz w:val="20"/>
                <w:szCs w:val="20"/>
              </w:rPr>
            </w:pPr>
            <w:r>
              <w:rPr>
                <w:rFonts w:ascii="Arial" w:hAnsi="Arial" w:cs="Arial"/>
                <w:noProof/>
                <w:color w:val="001BA0"/>
                <w:sz w:val="20"/>
                <w:szCs w:val="20"/>
                <w:lang w:eastAsia="en-GB"/>
              </w:rPr>
              <w:drawing>
                <wp:inline distT="0" distB="0" distL="0" distR="0" wp14:anchorId="7895DE48" wp14:editId="287D5E14">
                  <wp:extent cx="2232660" cy="990600"/>
                  <wp:effectExtent l="0" t="0" r="0" b="0"/>
                  <wp:docPr id="18" name="embD1AD034" descr="Image result for BBC Super Movers Log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D1AD034" descr="Image result for BBC Super Movers Logo">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32660" cy="990600"/>
                          </a:xfrm>
                          <a:prstGeom prst="rect">
                            <a:avLst/>
                          </a:prstGeom>
                          <a:noFill/>
                          <a:ln>
                            <a:noFill/>
                          </a:ln>
                        </pic:spPr>
                      </pic:pic>
                    </a:graphicData>
                  </a:graphic>
                </wp:inline>
              </w:drawing>
            </w:r>
          </w:p>
        </w:tc>
        <w:tc>
          <w:tcPr>
            <w:tcW w:w="5427" w:type="dxa"/>
          </w:tcPr>
          <w:p w14:paraId="1D751ACD" w14:textId="73B1B07E" w:rsidR="00207033" w:rsidRPr="00B10A6B" w:rsidRDefault="00207033" w:rsidP="00DE591D">
            <w:pPr>
              <w:pStyle w:val="NormalWeb"/>
              <w:spacing w:after="0" w:afterAutospacing="0"/>
              <w:textAlignment w:val="baseline"/>
              <w:rPr>
                <w:rFonts w:ascii="Arial" w:hAnsi="Arial" w:cs="Arial"/>
                <w:sz w:val="20"/>
                <w:szCs w:val="20"/>
              </w:rPr>
            </w:pPr>
            <w:r w:rsidRPr="00207033">
              <w:rPr>
                <w:rFonts w:ascii="Arial" w:hAnsi="Arial" w:cs="Arial"/>
                <w:sz w:val="20"/>
                <w:szCs w:val="20"/>
              </w:rPr>
              <w:t>Fun curriculum linked resources to get you</w:t>
            </w:r>
            <w:r>
              <w:rPr>
                <w:rFonts w:ascii="Arial" w:hAnsi="Arial" w:cs="Arial"/>
                <w:sz w:val="20"/>
                <w:szCs w:val="20"/>
              </w:rPr>
              <w:t xml:space="preserve">r kids </w:t>
            </w:r>
            <w:r w:rsidRPr="00207033">
              <w:rPr>
                <w:rFonts w:ascii="Arial" w:hAnsi="Arial" w:cs="Arial"/>
                <w:sz w:val="20"/>
                <w:szCs w:val="20"/>
              </w:rPr>
              <w:t>moving while they learn</w:t>
            </w:r>
          </w:p>
        </w:tc>
        <w:tc>
          <w:tcPr>
            <w:tcW w:w="2013" w:type="dxa"/>
          </w:tcPr>
          <w:p w14:paraId="3091DF4C" w14:textId="2C6836A0" w:rsidR="00207033" w:rsidRPr="00B10A6B" w:rsidRDefault="00207033" w:rsidP="00053225">
            <w:pPr>
              <w:jc w:val="center"/>
              <w:rPr>
                <w:rFonts w:ascii="Arial" w:hAnsi="Arial" w:cs="Arial"/>
                <w:sz w:val="20"/>
                <w:szCs w:val="20"/>
              </w:rPr>
            </w:pPr>
            <w:r>
              <w:rPr>
                <w:rFonts w:ascii="Arial" w:hAnsi="Arial" w:cs="Arial"/>
                <w:sz w:val="20"/>
                <w:szCs w:val="20"/>
              </w:rPr>
              <w:t>PE/Cross-curricular</w:t>
            </w:r>
          </w:p>
        </w:tc>
        <w:tc>
          <w:tcPr>
            <w:tcW w:w="1457" w:type="dxa"/>
          </w:tcPr>
          <w:p w14:paraId="6730429F" w14:textId="38063423" w:rsidR="00207033" w:rsidRPr="00B10A6B" w:rsidRDefault="00207033" w:rsidP="00053225">
            <w:pPr>
              <w:jc w:val="center"/>
              <w:rPr>
                <w:rFonts w:ascii="Arial" w:hAnsi="Arial" w:cs="Arial"/>
                <w:sz w:val="20"/>
                <w:szCs w:val="20"/>
              </w:rPr>
            </w:pPr>
            <w:r>
              <w:rPr>
                <w:rFonts w:ascii="Arial" w:hAnsi="Arial" w:cs="Arial"/>
                <w:sz w:val="20"/>
                <w:szCs w:val="20"/>
              </w:rPr>
              <w:t>EYFS/KS1/KS2</w:t>
            </w:r>
          </w:p>
        </w:tc>
      </w:tr>
      <w:tr w:rsidR="001961C9" w:rsidRPr="00B10A6B" w14:paraId="21519CCC" w14:textId="77777777" w:rsidTr="009C210E">
        <w:tc>
          <w:tcPr>
            <w:tcW w:w="5051" w:type="dxa"/>
          </w:tcPr>
          <w:p w14:paraId="41CFA3A8" w14:textId="77777777" w:rsidR="00207033" w:rsidRDefault="005121F7" w:rsidP="008939FE">
            <w:pPr>
              <w:jc w:val="center"/>
              <w:rPr>
                <w:rStyle w:val="Hyperlink"/>
                <w:rFonts w:ascii="Arial" w:hAnsi="Arial" w:cs="Arial"/>
                <w:sz w:val="20"/>
                <w:szCs w:val="20"/>
              </w:rPr>
            </w:pPr>
            <w:hyperlink r:id="rId49" w:history="1">
              <w:r w:rsidR="00207033" w:rsidRPr="00207033">
                <w:rPr>
                  <w:rStyle w:val="Hyperlink"/>
                  <w:rFonts w:ascii="Arial" w:hAnsi="Arial" w:cs="Arial"/>
                  <w:sz w:val="20"/>
                  <w:szCs w:val="20"/>
                </w:rPr>
                <w:t>Go Noodle</w:t>
              </w:r>
            </w:hyperlink>
          </w:p>
          <w:p w14:paraId="752962D8" w14:textId="3B913D87" w:rsidR="000B2AAF" w:rsidRDefault="000B2AAF" w:rsidP="008939FE">
            <w:pPr>
              <w:jc w:val="center"/>
              <w:rPr>
                <w:rFonts w:ascii="Arial" w:hAnsi="Arial" w:cs="Arial"/>
                <w:sz w:val="20"/>
                <w:szCs w:val="20"/>
              </w:rPr>
            </w:pPr>
            <w:r>
              <w:rPr>
                <w:noProof/>
                <w:lang w:eastAsia="en-GB"/>
              </w:rPr>
              <w:drawing>
                <wp:inline distT="0" distB="0" distL="0" distR="0" wp14:anchorId="4DF23138" wp14:editId="09BBE08E">
                  <wp:extent cx="1242060" cy="1035050"/>
                  <wp:effectExtent l="0" t="0" r="0" b="0"/>
                  <wp:docPr id="19" name="Picture 19" descr="Image result for go nood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 noodle log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44939" cy="1037449"/>
                          </a:xfrm>
                          <a:prstGeom prst="rect">
                            <a:avLst/>
                          </a:prstGeom>
                          <a:noFill/>
                          <a:ln>
                            <a:noFill/>
                          </a:ln>
                        </pic:spPr>
                      </pic:pic>
                    </a:graphicData>
                  </a:graphic>
                </wp:inline>
              </w:drawing>
            </w:r>
          </w:p>
        </w:tc>
        <w:tc>
          <w:tcPr>
            <w:tcW w:w="5427" w:type="dxa"/>
          </w:tcPr>
          <w:p w14:paraId="4FC1F72C" w14:textId="0A649EFA" w:rsidR="00207033" w:rsidRPr="00207033" w:rsidRDefault="00207033" w:rsidP="00DE591D">
            <w:pPr>
              <w:pStyle w:val="NormalWeb"/>
              <w:spacing w:after="0" w:afterAutospacing="0"/>
              <w:textAlignment w:val="baseline"/>
              <w:rPr>
                <w:rFonts w:ascii="Arial" w:hAnsi="Arial" w:cs="Arial"/>
                <w:sz w:val="20"/>
                <w:szCs w:val="20"/>
              </w:rPr>
            </w:pPr>
            <w:r w:rsidRPr="00207033">
              <w:rPr>
                <w:rFonts w:ascii="Arial" w:hAnsi="Arial" w:cs="Arial"/>
                <w:sz w:val="20"/>
                <w:szCs w:val="20"/>
              </w:rPr>
              <w:t xml:space="preserve">Go Noodle have both an ‘At home’ and ‘For families’ option where you can access free movement and mindfulness videos </w:t>
            </w:r>
          </w:p>
        </w:tc>
        <w:tc>
          <w:tcPr>
            <w:tcW w:w="2013" w:type="dxa"/>
          </w:tcPr>
          <w:p w14:paraId="5F3432D1" w14:textId="18FD5B3F" w:rsidR="00207033" w:rsidRDefault="00207033" w:rsidP="00053225">
            <w:pPr>
              <w:jc w:val="center"/>
              <w:rPr>
                <w:rFonts w:ascii="Arial" w:hAnsi="Arial" w:cs="Arial"/>
                <w:sz w:val="20"/>
                <w:szCs w:val="20"/>
              </w:rPr>
            </w:pPr>
            <w:r>
              <w:rPr>
                <w:rFonts w:ascii="Arial" w:hAnsi="Arial" w:cs="Arial"/>
                <w:sz w:val="20"/>
                <w:szCs w:val="20"/>
              </w:rPr>
              <w:t>PE/Mindfulness</w:t>
            </w:r>
          </w:p>
        </w:tc>
        <w:tc>
          <w:tcPr>
            <w:tcW w:w="1457" w:type="dxa"/>
          </w:tcPr>
          <w:p w14:paraId="708E61FA" w14:textId="1DB86F79" w:rsidR="00207033" w:rsidRDefault="00207033" w:rsidP="00053225">
            <w:pPr>
              <w:jc w:val="center"/>
              <w:rPr>
                <w:rFonts w:ascii="Arial" w:hAnsi="Arial" w:cs="Arial"/>
                <w:sz w:val="20"/>
                <w:szCs w:val="20"/>
              </w:rPr>
            </w:pPr>
            <w:r>
              <w:rPr>
                <w:rFonts w:ascii="Arial" w:hAnsi="Arial" w:cs="Arial"/>
                <w:sz w:val="20"/>
                <w:szCs w:val="20"/>
              </w:rPr>
              <w:t>EYFS/KS1/KS2</w:t>
            </w:r>
          </w:p>
        </w:tc>
      </w:tr>
      <w:tr w:rsidR="001961C9" w:rsidRPr="00B10A6B" w14:paraId="1C5B4C92" w14:textId="77777777" w:rsidTr="00B10A6B">
        <w:trPr>
          <w:trHeight w:val="1875"/>
        </w:trPr>
        <w:tc>
          <w:tcPr>
            <w:tcW w:w="5051" w:type="dxa"/>
          </w:tcPr>
          <w:p w14:paraId="31E81458" w14:textId="4FEB1003" w:rsidR="00EE1A3E" w:rsidRDefault="005121F7" w:rsidP="00B10A6B">
            <w:pPr>
              <w:jc w:val="center"/>
              <w:rPr>
                <w:rFonts w:ascii="Arial" w:hAnsi="Arial" w:cs="Arial"/>
                <w:sz w:val="20"/>
                <w:szCs w:val="20"/>
              </w:rPr>
            </w:pPr>
            <w:hyperlink r:id="rId51" w:history="1">
              <w:r w:rsidR="00EE1A3E" w:rsidRPr="00B10A6B">
                <w:rPr>
                  <w:rStyle w:val="Hyperlink"/>
                  <w:rFonts w:ascii="Arial" w:hAnsi="Arial" w:cs="Arial"/>
                  <w:color w:val="auto"/>
                  <w:sz w:val="20"/>
                  <w:szCs w:val="20"/>
                </w:rPr>
                <w:t>Cosmic Kids Yoga</w:t>
              </w:r>
            </w:hyperlink>
          </w:p>
          <w:p w14:paraId="07D223E7" w14:textId="541CFB38" w:rsidR="00B10A6B" w:rsidRPr="00B10A6B" w:rsidRDefault="00B10A6B" w:rsidP="00B10A6B">
            <w:pPr>
              <w:jc w:val="center"/>
              <w:rPr>
                <w:rFonts w:ascii="Arial" w:hAnsi="Arial" w:cs="Arial"/>
                <w:sz w:val="20"/>
                <w:szCs w:val="20"/>
              </w:rPr>
            </w:pPr>
          </w:p>
          <w:p w14:paraId="3DC1E3A6" w14:textId="76DE6DEE" w:rsidR="00EE1A3E" w:rsidRDefault="00B10A6B" w:rsidP="00EE1A3E">
            <w:pPr>
              <w:rPr>
                <w:rFonts w:ascii="Arial" w:hAnsi="Arial" w:cs="Arial"/>
                <w:sz w:val="20"/>
                <w:szCs w:val="20"/>
              </w:rPr>
            </w:pPr>
            <w:r w:rsidRPr="00B10A6B">
              <w:rPr>
                <w:rFonts w:ascii="Arial" w:hAnsi="Arial" w:cs="Arial"/>
                <w:noProof/>
                <w:sz w:val="20"/>
                <w:szCs w:val="20"/>
                <w:lang w:eastAsia="en-GB"/>
              </w:rPr>
              <w:drawing>
                <wp:anchor distT="0" distB="0" distL="114300" distR="114300" simplePos="0" relativeHeight="251668480" behindDoc="1" locked="0" layoutInCell="1" allowOverlap="1" wp14:anchorId="0E2766CF" wp14:editId="273E354C">
                  <wp:simplePos x="0" y="0"/>
                  <wp:positionH relativeFrom="column">
                    <wp:posOffset>710449</wp:posOffset>
                  </wp:positionH>
                  <wp:positionV relativeFrom="paragraph">
                    <wp:posOffset>9005</wp:posOffset>
                  </wp:positionV>
                  <wp:extent cx="1800860" cy="713105"/>
                  <wp:effectExtent l="0" t="0" r="8890" b="0"/>
                  <wp:wrapTight wrapText="bothSides">
                    <wp:wrapPolygon edited="0">
                      <wp:start x="0" y="0"/>
                      <wp:lineTo x="0" y="20773"/>
                      <wp:lineTo x="21478" y="20773"/>
                      <wp:lineTo x="2147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52">
                            <a:extLst>
                              <a:ext uri="{28A0092B-C50C-407E-A947-70E740481C1C}">
                                <a14:useLocalDpi xmlns:a14="http://schemas.microsoft.com/office/drawing/2010/main" val="0"/>
                              </a:ext>
                            </a:extLst>
                          </a:blip>
                          <a:srcRect b="32971"/>
                          <a:stretch/>
                        </pic:blipFill>
                        <pic:spPr bwMode="auto">
                          <a:xfrm>
                            <a:off x="0" y="0"/>
                            <a:ext cx="1800860" cy="713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BB079F" w14:textId="675647A0" w:rsidR="00B10A6B" w:rsidRDefault="00B10A6B" w:rsidP="00EE1A3E">
            <w:pPr>
              <w:rPr>
                <w:rFonts w:ascii="Arial" w:hAnsi="Arial" w:cs="Arial"/>
                <w:sz w:val="20"/>
                <w:szCs w:val="20"/>
              </w:rPr>
            </w:pPr>
          </w:p>
          <w:p w14:paraId="358BE4A1" w14:textId="56B9D206" w:rsidR="00B10A6B" w:rsidRPr="00B10A6B" w:rsidRDefault="00B10A6B" w:rsidP="00EE1A3E">
            <w:pPr>
              <w:rPr>
                <w:rFonts w:ascii="Arial" w:hAnsi="Arial" w:cs="Arial"/>
                <w:sz w:val="20"/>
                <w:szCs w:val="20"/>
              </w:rPr>
            </w:pPr>
          </w:p>
        </w:tc>
        <w:tc>
          <w:tcPr>
            <w:tcW w:w="5427" w:type="dxa"/>
          </w:tcPr>
          <w:p w14:paraId="52CED1C6" w14:textId="223DC48C" w:rsidR="00EE1A3E" w:rsidRPr="00B10A6B" w:rsidRDefault="00EE1A3E" w:rsidP="00DE591D">
            <w:pPr>
              <w:pStyle w:val="NormalWeb"/>
              <w:spacing w:after="0" w:afterAutospacing="0"/>
              <w:textAlignment w:val="baseline"/>
              <w:rPr>
                <w:rFonts w:ascii="Arial" w:hAnsi="Arial" w:cs="Arial"/>
                <w:sz w:val="20"/>
                <w:szCs w:val="20"/>
              </w:rPr>
            </w:pPr>
            <w:r w:rsidRPr="00B10A6B">
              <w:rPr>
                <w:rFonts w:ascii="Arial" w:hAnsi="Arial" w:cs="Arial"/>
                <w:sz w:val="20"/>
                <w:szCs w:val="20"/>
              </w:rPr>
              <w:t>Yoga, Mindfulness and Relaxation videos and story telling</w:t>
            </w:r>
          </w:p>
        </w:tc>
        <w:tc>
          <w:tcPr>
            <w:tcW w:w="2013" w:type="dxa"/>
          </w:tcPr>
          <w:p w14:paraId="6352783D" w14:textId="0EA504DA" w:rsidR="00EE1A3E" w:rsidRPr="00B10A6B" w:rsidRDefault="00EE1A3E" w:rsidP="00053225">
            <w:pPr>
              <w:jc w:val="center"/>
              <w:rPr>
                <w:rFonts w:ascii="Arial" w:hAnsi="Arial" w:cs="Arial"/>
                <w:sz w:val="20"/>
                <w:szCs w:val="20"/>
              </w:rPr>
            </w:pPr>
            <w:r w:rsidRPr="00B10A6B">
              <w:rPr>
                <w:rFonts w:ascii="Arial" w:hAnsi="Arial" w:cs="Arial"/>
                <w:sz w:val="20"/>
                <w:szCs w:val="20"/>
              </w:rPr>
              <w:t>PE/Mindfulness</w:t>
            </w:r>
          </w:p>
        </w:tc>
        <w:tc>
          <w:tcPr>
            <w:tcW w:w="1457" w:type="dxa"/>
          </w:tcPr>
          <w:p w14:paraId="6DDB97CC" w14:textId="29E10BAE" w:rsidR="00EE1A3E" w:rsidRPr="00B10A6B" w:rsidRDefault="00EE1A3E" w:rsidP="00053225">
            <w:pPr>
              <w:jc w:val="center"/>
              <w:rPr>
                <w:rFonts w:ascii="Arial" w:hAnsi="Arial" w:cs="Arial"/>
                <w:sz w:val="20"/>
                <w:szCs w:val="20"/>
              </w:rPr>
            </w:pPr>
            <w:r w:rsidRPr="00B10A6B">
              <w:rPr>
                <w:rFonts w:ascii="Arial" w:hAnsi="Arial" w:cs="Arial"/>
                <w:sz w:val="20"/>
                <w:szCs w:val="20"/>
              </w:rPr>
              <w:t>EYFS/KS1.KS2</w:t>
            </w:r>
          </w:p>
        </w:tc>
      </w:tr>
      <w:tr w:rsidR="001961C9" w:rsidRPr="00B10A6B" w14:paraId="4AC2BE59" w14:textId="77777777" w:rsidTr="00B10A6B">
        <w:trPr>
          <w:trHeight w:val="1875"/>
        </w:trPr>
        <w:tc>
          <w:tcPr>
            <w:tcW w:w="5051" w:type="dxa"/>
          </w:tcPr>
          <w:p w14:paraId="037767A3" w14:textId="3C93FF34" w:rsidR="000B2AAF" w:rsidRDefault="005121F7" w:rsidP="00B10A6B">
            <w:pPr>
              <w:jc w:val="center"/>
            </w:pPr>
            <w:hyperlink r:id="rId53" w:history="1">
              <w:r w:rsidR="000B2AAF" w:rsidRPr="000B2AAF">
                <w:rPr>
                  <w:rStyle w:val="Hyperlink"/>
                </w:rPr>
                <w:t>Go Kid Music Club</w:t>
              </w:r>
            </w:hyperlink>
          </w:p>
          <w:p w14:paraId="14B23C45" w14:textId="1B28BDA5" w:rsidR="000B2AAF" w:rsidRDefault="000B2AAF" w:rsidP="00B10A6B">
            <w:pPr>
              <w:jc w:val="center"/>
            </w:pPr>
            <w:r>
              <w:rPr>
                <w:noProof/>
                <w:lang w:eastAsia="en-GB"/>
              </w:rPr>
              <w:drawing>
                <wp:anchor distT="0" distB="0" distL="114300" distR="114300" simplePos="0" relativeHeight="251670528" behindDoc="1" locked="0" layoutInCell="1" allowOverlap="1" wp14:anchorId="7580B2E3" wp14:editId="617853AC">
                  <wp:simplePos x="0" y="0"/>
                  <wp:positionH relativeFrom="column">
                    <wp:posOffset>545465</wp:posOffset>
                  </wp:positionH>
                  <wp:positionV relativeFrom="paragraph">
                    <wp:posOffset>5715</wp:posOffset>
                  </wp:positionV>
                  <wp:extent cx="2072640" cy="1105408"/>
                  <wp:effectExtent l="0" t="0" r="3810" b="0"/>
                  <wp:wrapTight wrapText="bothSides">
                    <wp:wrapPolygon edited="0">
                      <wp:start x="0" y="0"/>
                      <wp:lineTo x="0" y="21228"/>
                      <wp:lineTo x="21441" y="21228"/>
                      <wp:lineTo x="2144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4">
                            <a:extLst>
                              <a:ext uri="{28A0092B-C50C-407E-A947-70E740481C1C}">
                                <a14:useLocalDpi xmlns:a14="http://schemas.microsoft.com/office/drawing/2010/main" val="0"/>
                              </a:ext>
                            </a:extLst>
                          </a:blip>
                          <a:srcRect l="38829" t="16154" r="9951" b="12050"/>
                          <a:stretch/>
                        </pic:blipFill>
                        <pic:spPr bwMode="auto">
                          <a:xfrm>
                            <a:off x="0" y="0"/>
                            <a:ext cx="2072640" cy="11054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8B8703" w14:textId="49E617B8" w:rsidR="000B2AAF" w:rsidRDefault="000B2AAF" w:rsidP="00B10A6B">
            <w:pPr>
              <w:jc w:val="center"/>
            </w:pPr>
          </w:p>
        </w:tc>
        <w:tc>
          <w:tcPr>
            <w:tcW w:w="5427" w:type="dxa"/>
          </w:tcPr>
          <w:p w14:paraId="71FB1AED" w14:textId="77777777" w:rsidR="000B2AAF" w:rsidRDefault="000B2AAF" w:rsidP="00DE591D">
            <w:pPr>
              <w:pStyle w:val="NormalWeb"/>
              <w:spacing w:after="0" w:afterAutospacing="0"/>
              <w:textAlignment w:val="baseline"/>
              <w:rPr>
                <w:rFonts w:ascii="Arial" w:hAnsi="Arial" w:cs="Arial"/>
                <w:sz w:val="20"/>
                <w:szCs w:val="20"/>
              </w:rPr>
            </w:pPr>
            <w:r>
              <w:rPr>
                <w:rFonts w:ascii="Arial" w:hAnsi="Arial" w:cs="Arial"/>
                <w:sz w:val="20"/>
                <w:szCs w:val="20"/>
              </w:rPr>
              <w:t>Learn some songs while learning sign language. A way of getting assembly/singing practice into your home routine!</w:t>
            </w:r>
          </w:p>
          <w:p w14:paraId="72260245" w14:textId="77777777" w:rsidR="000B2AAF" w:rsidRDefault="000B2AAF" w:rsidP="00DE591D">
            <w:pPr>
              <w:pStyle w:val="NormalWeb"/>
              <w:spacing w:after="0" w:afterAutospacing="0"/>
              <w:textAlignment w:val="baseline"/>
              <w:rPr>
                <w:rFonts w:ascii="Arial" w:hAnsi="Arial" w:cs="Arial"/>
                <w:sz w:val="20"/>
                <w:szCs w:val="20"/>
              </w:rPr>
            </w:pPr>
          </w:p>
          <w:p w14:paraId="16A7F792" w14:textId="77777777" w:rsidR="000B2AAF" w:rsidRDefault="000B2AAF" w:rsidP="00DE591D">
            <w:pPr>
              <w:pStyle w:val="NormalWeb"/>
              <w:spacing w:after="0" w:afterAutospacing="0"/>
              <w:textAlignment w:val="baseline"/>
              <w:rPr>
                <w:rFonts w:ascii="Arial" w:hAnsi="Arial" w:cs="Arial"/>
                <w:sz w:val="20"/>
                <w:szCs w:val="20"/>
              </w:rPr>
            </w:pPr>
          </w:p>
          <w:p w14:paraId="3FC7608C" w14:textId="44D16C36" w:rsidR="000B2AAF" w:rsidRPr="00B10A6B" w:rsidRDefault="000B2AAF" w:rsidP="00DE591D">
            <w:pPr>
              <w:pStyle w:val="NormalWeb"/>
              <w:spacing w:after="0" w:afterAutospacing="0"/>
              <w:textAlignment w:val="baseline"/>
              <w:rPr>
                <w:rFonts w:ascii="Arial" w:hAnsi="Arial" w:cs="Arial"/>
                <w:sz w:val="20"/>
                <w:szCs w:val="20"/>
              </w:rPr>
            </w:pPr>
          </w:p>
        </w:tc>
        <w:tc>
          <w:tcPr>
            <w:tcW w:w="2013" w:type="dxa"/>
          </w:tcPr>
          <w:p w14:paraId="5ECFA869" w14:textId="5C2E4672" w:rsidR="000B2AAF" w:rsidRPr="00B10A6B" w:rsidRDefault="000B2AAF" w:rsidP="00053225">
            <w:pPr>
              <w:jc w:val="center"/>
              <w:rPr>
                <w:rFonts w:ascii="Arial" w:hAnsi="Arial" w:cs="Arial"/>
                <w:sz w:val="20"/>
                <w:szCs w:val="20"/>
              </w:rPr>
            </w:pPr>
            <w:r>
              <w:rPr>
                <w:rFonts w:ascii="Arial" w:hAnsi="Arial" w:cs="Arial"/>
                <w:sz w:val="20"/>
                <w:szCs w:val="20"/>
              </w:rPr>
              <w:t>Music/Sign</w:t>
            </w:r>
          </w:p>
        </w:tc>
        <w:tc>
          <w:tcPr>
            <w:tcW w:w="1457" w:type="dxa"/>
          </w:tcPr>
          <w:p w14:paraId="5F7C9DE8" w14:textId="100465E8" w:rsidR="000B2AAF" w:rsidRPr="00B10A6B" w:rsidRDefault="000B2AAF" w:rsidP="00053225">
            <w:pPr>
              <w:jc w:val="center"/>
              <w:rPr>
                <w:rFonts w:ascii="Arial" w:hAnsi="Arial" w:cs="Arial"/>
                <w:sz w:val="20"/>
                <w:szCs w:val="20"/>
              </w:rPr>
            </w:pPr>
            <w:r>
              <w:rPr>
                <w:rFonts w:ascii="Arial" w:hAnsi="Arial" w:cs="Arial"/>
                <w:sz w:val="20"/>
                <w:szCs w:val="20"/>
              </w:rPr>
              <w:t>EYFS/KS1/KS2</w:t>
            </w:r>
          </w:p>
        </w:tc>
      </w:tr>
      <w:tr w:rsidR="001961C9" w:rsidRPr="00B10A6B" w14:paraId="51D35927" w14:textId="77777777" w:rsidTr="00B10A6B">
        <w:trPr>
          <w:trHeight w:val="1875"/>
        </w:trPr>
        <w:tc>
          <w:tcPr>
            <w:tcW w:w="5051" w:type="dxa"/>
          </w:tcPr>
          <w:p w14:paraId="79AC1092" w14:textId="77777777" w:rsidR="00207033" w:rsidRDefault="005121F7" w:rsidP="00B10A6B">
            <w:pPr>
              <w:jc w:val="center"/>
              <w:rPr>
                <w:rStyle w:val="Hyperlink"/>
                <w:rFonts w:ascii="Arial" w:hAnsi="Arial" w:cs="Arial"/>
                <w:sz w:val="20"/>
                <w:szCs w:val="20"/>
              </w:rPr>
            </w:pPr>
            <w:hyperlink r:id="rId55" w:history="1">
              <w:r w:rsidR="00207033" w:rsidRPr="00207033">
                <w:rPr>
                  <w:rStyle w:val="Hyperlink"/>
                  <w:rFonts w:ascii="Arial" w:hAnsi="Arial" w:cs="Arial"/>
                  <w:sz w:val="20"/>
                  <w:szCs w:val="20"/>
                </w:rPr>
                <w:t>White Rose Maths</w:t>
              </w:r>
            </w:hyperlink>
          </w:p>
          <w:p w14:paraId="007298BE" w14:textId="7C4793C2" w:rsidR="000B2AAF" w:rsidRPr="00B10A6B" w:rsidRDefault="000B2AAF" w:rsidP="00B10A6B">
            <w:pPr>
              <w:jc w:val="center"/>
              <w:rPr>
                <w:rFonts w:ascii="Arial" w:hAnsi="Arial" w:cs="Arial"/>
                <w:sz w:val="20"/>
                <w:szCs w:val="20"/>
              </w:rPr>
            </w:pPr>
            <w:r>
              <w:rPr>
                <w:noProof/>
                <w:lang w:eastAsia="en-GB"/>
              </w:rPr>
              <w:drawing>
                <wp:inline distT="0" distB="0" distL="0" distR="0" wp14:anchorId="60FC825E" wp14:editId="52224AF5">
                  <wp:extent cx="1447800" cy="1402080"/>
                  <wp:effectExtent l="0" t="0" r="0" b="7620"/>
                  <wp:docPr id="20" name="Picture 20" descr="Image result for white rose mat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hite rose maths logo"/>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47800" cy="1402080"/>
                          </a:xfrm>
                          <a:prstGeom prst="rect">
                            <a:avLst/>
                          </a:prstGeom>
                          <a:noFill/>
                          <a:ln>
                            <a:noFill/>
                          </a:ln>
                        </pic:spPr>
                      </pic:pic>
                    </a:graphicData>
                  </a:graphic>
                </wp:inline>
              </w:drawing>
            </w:r>
          </w:p>
        </w:tc>
        <w:tc>
          <w:tcPr>
            <w:tcW w:w="5427" w:type="dxa"/>
          </w:tcPr>
          <w:p w14:paraId="475A56B6" w14:textId="292973B9" w:rsidR="00207033" w:rsidRPr="00B10A6B" w:rsidRDefault="00207033" w:rsidP="00DE591D">
            <w:pPr>
              <w:pStyle w:val="NormalWeb"/>
              <w:spacing w:after="0" w:afterAutospacing="0"/>
              <w:textAlignment w:val="baseline"/>
              <w:rPr>
                <w:rFonts w:ascii="Arial" w:hAnsi="Arial" w:cs="Arial"/>
                <w:sz w:val="20"/>
                <w:szCs w:val="20"/>
              </w:rPr>
            </w:pPr>
            <w:r>
              <w:rPr>
                <w:rFonts w:ascii="Arial" w:hAnsi="Arial" w:cs="Arial"/>
                <w:sz w:val="20"/>
                <w:szCs w:val="20"/>
              </w:rPr>
              <w:t>T</w:t>
            </w:r>
            <w:r w:rsidRPr="00207033">
              <w:rPr>
                <w:rFonts w:ascii="Arial" w:hAnsi="Arial" w:cs="Arial"/>
                <w:sz w:val="20"/>
                <w:szCs w:val="20"/>
              </w:rPr>
              <w:t>he White Rose Maths Team ha</w:t>
            </w:r>
            <w:r w:rsidR="00993802">
              <w:rPr>
                <w:rFonts w:ascii="Arial" w:hAnsi="Arial" w:cs="Arial"/>
                <w:sz w:val="20"/>
                <w:szCs w:val="20"/>
              </w:rPr>
              <w:t>ve</w:t>
            </w:r>
            <w:r w:rsidRPr="00207033">
              <w:rPr>
                <w:rFonts w:ascii="Arial" w:hAnsi="Arial" w:cs="Arial"/>
                <w:sz w:val="20"/>
                <w:szCs w:val="20"/>
              </w:rPr>
              <w:t xml:space="preserve"> prepared a series of five brand new maths lessons for each year group from Years 1-8. Every lesson comes with a short video showing you clearly and simply how to help your child to complete the activity successfully.</w:t>
            </w:r>
          </w:p>
        </w:tc>
        <w:tc>
          <w:tcPr>
            <w:tcW w:w="2013" w:type="dxa"/>
          </w:tcPr>
          <w:p w14:paraId="6FBD6BF7" w14:textId="0503892B" w:rsidR="00207033" w:rsidRPr="00B10A6B" w:rsidRDefault="00993802" w:rsidP="00053225">
            <w:pPr>
              <w:jc w:val="center"/>
              <w:rPr>
                <w:rFonts w:ascii="Arial" w:hAnsi="Arial" w:cs="Arial"/>
                <w:sz w:val="20"/>
                <w:szCs w:val="20"/>
              </w:rPr>
            </w:pPr>
            <w:r>
              <w:rPr>
                <w:rFonts w:ascii="Arial" w:hAnsi="Arial" w:cs="Arial"/>
                <w:sz w:val="20"/>
                <w:szCs w:val="20"/>
              </w:rPr>
              <w:t>Maths</w:t>
            </w:r>
          </w:p>
        </w:tc>
        <w:tc>
          <w:tcPr>
            <w:tcW w:w="1457" w:type="dxa"/>
          </w:tcPr>
          <w:p w14:paraId="50E3E4F5" w14:textId="4B178DD8" w:rsidR="00207033" w:rsidRPr="00B10A6B" w:rsidRDefault="00993802" w:rsidP="00053225">
            <w:pPr>
              <w:jc w:val="center"/>
              <w:rPr>
                <w:rFonts w:ascii="Arial" w:hAnsi="Arial" w:cs="Arial"/>
                <w:sz w:val="20"/>
                <w:szCs w:val="20"/>
              </w:rPr>
            </w:pPr>
            <w:r>
              <w:rPr>
                <w:rFonts w:ascii="Arial" w:hAnsi="Arial" w:cs="Arial"/>
                <w:sz w:val="20"/>
                <w:szCs w:val="20"/>
              </w:rPr>
              <w:t>KS1/KS2</w:t>
            </w:r>
          </w:p>
        </w:tc>
      </w:tr>
      <w:tr w:rsidR="001961C9" w:rsidRPr="00B10A6B" w14:paraId="7456B76E" w14:textId="77777777" w:rsidTr="009C210E">
        <w:tc>
          <w:tcPr>
            <w:tcW w:w="5051" w:type="dxa"/>
          </w:tcPr>
          <w:p w14:paraId="7A8E7DED" w14:textId="6DEB0DCD" w:rsidR="00EB5E78" w:rsidRDefault="005121F7" w:rsidP="00B10A6B">
            <w:pPr>
              <w:jc w:val="center"/>
              <w:rPr>
                <w:rFonts w:ascii="Arial" w:hAnsi="Arial" w:cs="Arial"/>
                <w:sz w:val="20"/>
                <w:szCs w:val="20"/>
              </w:rPr>
            </w:pPr>
            <w:hyperlink r:id="rId57" w:history="1">
              <w:r w:rsidR="00EB5E78" w:rsidRPr="00B10A6B">
                <w:rPr>
                  <w:rStyle w:val="Hyperlink"/>
                  <w:rFonts w:ascii="Arial" w:hAnsi="Arial" w:cs="Arial"/>
                  <w:color w:val="auto"/>
                  <w:sz w:val="20"/>
                  <w:szCs w:val="20"/>
                </w:rPr>
                <w:t>Twinkl</w:t>
              </w:r>
            </w:hyperlink>
          </w:p>
          <w:p w14:paraId="6D7D7040" w14:textId="26BD26FF" w:rsidR="00B10A6B" w:rsidRDefault="00B10A6B" w:rsidP="00B10A6B">
            <w:pPr>
              <w:jc w:val="center"/>
              <w:rPr>
                <w:rFonts w:ascii="Arial" w:hAnsi="Arial" w:cs="Arial"/>
                <w:sz w:val="20"/>
                <w:szCs w:val="20"/>
              </w:rPr>
            </w:pPr>
            <w:r>
              <w:rPr>
                <w:noProof/>
                <w:lang w:eastAsia="en-GB"/>
              </w:rPr>
              <w:drawing>
                <wp:anchor distT="0" distB="0" distL="114300" distR="114300" simplePos="0" relativeHeight="251667456" behindDoc="1" locked="0" layoutInCell="1" allowOverlap="1" wp14:anchorId="3F5AE892" wp14:editId="7094BBED">
                  <wp:simplePos x="0" y="0"/>
                  <wp:positionH relativeFrom="column">
                    <wp:posOffset>1257589</wp:posOffset>
                  </wp:positionH>
                  <wp:positionV relativeFrom="paragraph">
                    <wp:posOffset>90632</wp:posOffset>
                  </wp:positionV>
                  <wp:extent cx="560705" cy="448945"/>
                  <wp:effectExtent l="0" t="0" r="0" b="8255"/>
                  <wp:wrapTight wrapText="bothSides">
                    <wp:wrapPolygon edited="0">
                      <wp:start x="0" y="0"/>
                      <wp:lineTo x="0" y="21081"/>
                      <wp:lineTo x="20548" y="21081"/>
                      <wp:lineTo x="20548" y="0"/>
                      <wp:lineTo x="0" y="0"/>
                    </wp:wrapPolygon>
                  </wp:wrapTight>
                  <wp:docPr id="16" name="Picture 16" descr="Image result for twink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twinkl logo"/>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6070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13434" w14:textId="3DF1E9AA" w:rsidR="00B10A6B" w:rsidRDefault="00B10A6B" w:rsidP="00B10A6B">
            <w:pPr>
              <w:jc w:val="center"/>
              <w:rPr>
                <w:rFonts w:ascii="Arial" w:hAnsi="Arial" w:cs="Arial"/>
                <w:sz w:val="20"/>
                <w:szCs w:val="20"/>
              </w:rPr>
            </w:pPr>
          </w:p>
          <w:p w14:paraId="4D36B195" w14:textId="3A69624D" w:rsidR="00B10A6B" w:rsidRDefault="00B10A6B" w:rsidP="00B10A6B">
            <w:pPr>
              <w:jc w:val="center"/>
              <w:rPr>
                <w:rFonts w:ascii="Arial" w:hAnsi="Arial" w:cs="Arial"/>
                <w:sz w:val="20"/>
                <w:szCs w:val="20"/>
              </w:rPr>
            </w:pPr>
          </w:p>
          <w:p w14:paraId="3033B366" w14:textId="073C134D" w:rsidR="00B10A6B" w:rsidRPr="00B10A6B" w:rsidRDefault="00B10A6B" w:rsidP="00606B19">
            <w:pPr>
              <w:rPr>
                <w:rFonts w:ascii="Arial" w:hAnsi="Arial" w:cs="Arial"/>
                <w:sz w:val="20"/>
                <w:szCs w:val="20"/>
              </w:rPr>
            </w:pPr>
          </w:p>
        </w:tc>
        <w:tc>
          <w:tcPr>
            <w:tcW w:w="5427" w:type="dxa"/>
          </w:tcPr>
          <w:p w14:paraId="6BEB32B3" w14:textId="77777777" w:rsidR="00EE1A3E" w:rsidRPr="00B10A6B" w:rsidRDefault="00EE1A3E" w:rsidP="00DE591D">
            <w:pPr>
              <w:pStyle w:val="NormalWeb"/>
              <w:spacing w:after="0" w:afterAutospacing="0"/>
              <w:textAlignment w:val="baseline"/>
              <w:rPr>
                <w:rFonts w:ascii="Arial" w:hAnsi="Arial" w:cs="Arial"/>
                <w:sz w:val="20"/>
                <w:szCs w:val="20"/>
              </w:rPr>
            </w:pPr>
            <w:r w:rsidRPr="00B10A6B">
              <w:rPr>
                <w:rFonts w:ascii="Arial" w:hAnsi="Arial" w:cs="Arial"/>
                <w:sz w:val="20"/>
                <w:szCs w:val="20"/>
              </w:rPr>
              <w:t xml:space="preserve">Printable and Interactive Activities to support all areas of the curriculum </w:t>
            </w:r>
          </w:p>
          <w:p w14:paraId="4A76131D" w14:textId="2174B9F4" w:rsidR="00EB5E78" w:rsidRPr="00B10A6B" w:rsidRDefault="00EB5E78" w:rsidP="00DE591D">
            <w:pPr>
              <w:pStyle w:val="NormalWeb"/>
              <w:spacing w:after="0" w:afterAutospacing="0"/>
              <w:textAlignment w:val="baseline"/>
              <w:rPr>
                <w:rFonts w:ascii="Arial" w:hAnsi="Arial" w:cs="Arial"/>
                <w:sz w:val="20"/>
                <w:szCs w:val="20"/>
              </w:rPr>
            </w:pPr>
            <w:r w:rsidRPr="00B10A6B">
              <w:rPr>
                <w:rFonts w:ascii="Arial" w:hAnsi="Arial" w:cs="Arial"/>
                <w:sz w:val="20"/>
                <w:szCs w:val="20"/>
              </w:rPr>
              <w:t>Enter the code: UKTWINKLHELPS</w:t>
            </w:r>
            <w:r w:rsidR="00770BC9">
              <w:rPr>
                <w:rFonts w:ascii="Arial" w:hAnsi="Arial" w:cs="Arial"/>
                <w:sz w:val="20"/>
                <w:szCs w:val="20"/>
              </w:rPr>
              <w:t xml:space="preserve"> or PARENTSTWINKLHELPS</w:t>
            </w:r>
          </w:p>
        </w:tc>
        <w:tc>
          <w:tcPr>
            <w:tcW w:w="2013" w:type="dxa"/>
          </w:tcPr>
          <w:p w14:paraId="2EC82F2E" w14:textId="4B63C8DE" w:rsidR="00EB5E78" w:rsidRPr="00B10A6B" w:rsidRDefault="00EE1A3E" w:rsidP="00053225">
            <w:pPr>
              <w:jc w:val="center"/>
              <w:rPr>
                <w:rFonts w:ascii="Arial" w:hAnsi="Arial" w:cs="Arial"/>
                <w:sz w:val="20"/>
                <w:szCs w:val="20"/>
              </w:rPr>
            </w:pPr>
            <w:r w:rsidRPr="00B10A6B">
              <w:rPr>
                <w:rFonts w:ascii="Arial" w:hAnsi="Arial" w:cs="Arial"/>
                <w:sz w:val="20"/>
                <w:szCs w:val="20"/>
              </w:rPr>
              <w:t>Cross-curricular</w:t>
            </w:r>
          </w:p>
        </w:tc>
        <w:tc>
          <w:tcPr>
            <w:tcW w:w="1457" w:type="dxa"/>
          </w:tcPr>
          <w:p w14:paraId="50C6C3EA" w14:textId="08339E1D" w:rsidR="00EB5E78" w:rsidRPr="00B10A6B" w:rsidRDefault="00EE1A3E" w:rsidP="00053225">
            <w:pPr>
              <w:jc w:val="center"/>
              <w:rPr>
                <w:rFonts w:ascii="Arial" w:hAnsi="Arial" w:cs="Arial"/>
                <w:sz w:val="20"/>
                <w:szCs w:val="20"/>
              </w:rPr>
            </w:pPr>
            <w:r w:rsidRPr="00B10A6B">
              <w:rPr>
                <w:rFonts w:ascii="Arial" w:hAnsi="Arial" w:cs="Arial"/>
                <w:sz w:val="20"/>
                <w:szCs w:val="20"/>
              </w:rPr>
              <w:t>EYFS/KS1/KS2/KS3</w:t>
            </w:r>
          </w:p>
        </w:tc>
      </w:tr>
      <w:tr w:rsidR="001961C9" w:rsidRPr="00B10A6B" w14:paraId="717FF763" w14:textId="77777777" w:rsidTr="000B2AAF">
        <w:trPr>
          <w:trHeight w:val="1756"/>
        </w:trPr>
        <w:tc>
          <w:tcPr>
            <w:tcW w:w="5051" w:type="dxa"/>
          </w:tcPr>
          <w:p w14:paraId="59704D69" w14:textId="77777777" w:rsidR="00207033" w:rsidRDefault="005121F7" w:rsidP="00B10A6B">
            <w:pPr>
              <w:jc w:val="center"/>
              <w:rPr>
                <w:rStyle w:val="Hyperlink"/>
                <w:rFonts w:ascii="Arial" w:hAnsi="Arial" w:cs="Arial"/>
                <w:sz w:val="20"/>
                <w:szCs w:val="20"/>
              </w:rPr>
            </w:pPr>
            <w:hyperlink r:id="rId59" w:history="1">
              <w:r w:rsidR="00207033" w:rsidRPr="00207033">
                <w:rPr>
                  <w:rStyle w:val="Hyperlink"/>
                  <w:rFonts w:ascii="Arial" w:hAnsi="Arial" w:cs="Arial"/>
                  <w:sz w:val="20"/>
                  <w:szCs w:val="20"/>
                </w:rPr>
                <w:t>Classroom Secrets</w:t>
              </w:r>
            </w:hyperlink>
          </w:p>
          <w:p w14:paraId="5B7C3E30" w14:textId="61A8AA8D" w:rsidR="000B2AAF" w:rsidRPr="00B10A6B" w:rsidRDefault="000B2AAF" w:rsidP="00B10A6B">
            <w:pPr>
              <w:jc w:val="center"/>
              <w:rPr>
                <w:rFonts w:ascii="Arial" w:hAnsi="Arial" w:cs="Arial"/>
                <w:sz w:val="20"/>
                <w:szCs w:val="20"/>
              </w:rPr>
            </w:pPr>
            <w:r>
              <w:rPr>
                <w:noProof/>
                <w:lang w:eastAsia="en-GB"/>
              </w:rPr>
              <w:drawing>
                <wp:inline distT="0" distB="0" distL="0" distR="0" wp14:anchorId="1EA3C6CE" wp14:editId="0C0E8FAD">
                  <wp:extent cx="2407920" cy="693420"/>
                  <wp:effectExtent l="0" t="0" r="0" b="0"/>
                  <wp:docPr id="21" name="Picture 21" descr="Image result for classroom se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assroom secrets logo"/>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07920" cy="693420"/>
                          </a:xfrm>
                          <a:prstGeom prst="rect">
                            <a:avLst/>
                          </a:prstGeom>
                          <a:noFill/>
                          <a:ln>
                            <a:noFill/>
                          </a:ln>
                        </pic:spPr>
                      </pic:pic>
                    </a:graphicData>
                  </a:graphic>
                </wp:inline>
              </w:drawing>
            </w:r>
          </w:p>
        </w:tc>
        <w:tc>
          <w:tcPr>
            <w:tcW w:w="5427" w:type="dxa"/>
          </w:tcPr>
          <w:p w14:paraId="486A9C24" w14:textId="6E4A2F4A" w:rsidR="00207033" w:rsidRPr="00B10A6B" w:rsidRDefault="00207033" w:rsidP="00207033">
            <w:pPr>
              <w:pStyle w:val="NormalWeb"/>
              <w:spacing w:after="0" w:afterAutospacing="0"/>
              <w:textAlignment w:val="baseline"/>
              <w:rPr>
                <w:rFonts w:ascii="Arial" w:hAnsi="Arial" w:cs="Arial"/>
                <w:sz w:val="20"/>
                <w:szCs w:val="20"/>
              </w:rPr>
            </w:pPr>
            <w:r>
              <w:rPr>
                <w:rFonts w:ascii="Arial" w:hAnsi="Arial" w:cs="Arial"/>
                <w:sz w:val="20"/>
                <w:szCs w:val="20"/>
              </w:rPr>
              <w:t>F</w:t>
            </w:r>
            <w:r w:rsidRPr="00207033">
              <w:rPr>
                <w:rFonts w:ascii="Arial" w:hAnsi="Arial" w:cs="Arial"/>
                <w:sz w:val="20"/>
                <w:szCs w:val="20"/>
              </w:rPr>
              <w:t>un, interactive and practical home learning resources that are designed to be used by children. These include interactive games, video tutorials and downloadable home learning packs</w:t>
            </w:r>
          </w:p>
        </w:tc>
        <w:tc>
          <w:tcPr>
            <w:tcW w:w="2013" w:type="dxa"/>
          </w:tcPr>
          <w:p w14:paraId="3CF4EFB7" w14:textId="7E344005" w:rsidR="00207033" w:rsidRPr="00B10A6B" w:rsidRDefault="00207033" w:rsidP="00053225">
            <w:pPr>
              <w:jc w:val="center"/>
              <w:rPr>
                <w:rFonts w:ascii="Arial" w:hAnsi="Arial" w:cs="Arial"/>
                <w:sz w:val="20"/>
                <w:szCs w:val="20"/>
              </w:rPr>
            </w:pPr>
            <w:r>
              <w:rPr>
                <w:rFonts w:ascii="Arial" w:hAnsi="Arial" w:cs="Arial"/>
                <w:sz w:val="20"/>
                <w:szCs w:val="20"/>
              </w:rPr>
              <w:t>Cross-curricular</w:t>
            </w:r>
          </w:p>
        </w:tc>
        <w:tc>
          <w:tcPr>
            <w:tcW w:w="1457" w:type="dxa"/>
          </w:tcPr>
          <w:p w14:paraId="1B9D02C5" w14:textId="0A100F22" w:rsidR="00207033" w:rsidRPr="00B10A6B" w:rsidRDefault="00207033" w:rsidP="00053225">
            <w:pPr>
              <w:jc w:val="center"/>
              <w:rPr>
                <w:rFonts w:ascii="Arial" w:hAnsi="Arial" w:cs="Arial"/>
                <w:sz w:val="20"/>
                <w:szCs w:val="20"/>
              </w:rPr>
            </w:pPr>
            <w:r>
              <w:rPr>
                <w:rFonts w:ascii="Arial" w:hAnsi="Arial" w:cs="Arial"/>
                <w:sz w:val="20"/>
                <w:szCs w:val="20"/>
              </w:rPr>
              <w:t>EYFS/KS1/KS2</w:t>
            </w:r>
          </w:p>
        </w:tc>
      </w:tr>
    </w:tbl>
    <w:p w14:paraId="2C3F30D2" w14:textId="77777777" w:rsidR="00053225" w:rsidRDefault="00053225" w:rsidP="00B10A6B"/>
    <w:sectPr w:rsidR="00053225" w:rsidSect="00053225">
      <w:footerReference w:type="default" r:id="rId6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387F7" w14:textId="77777777" w:rsidR="00BF58BC" w:rsidRDefault="00BF58BC" w:rsidP="00770BC9">
      <w:pPr>
        <w:spacing w:after="0" w:line="240" w:lineRule="auto"/>
      </w:pPr>
      <w:r>
        <w:separator/>
      </w:r>
    </w:p>
  </w:endnote>
  <w:endnote w:type="continuationSeparator" w:id="0">
    <w:p w14:paraId="6CE7AFEF" w14:textId="77777777" w:rsidR="00BF58BC" w:rsidRDefault="00BF58BC" w:rsidP="00770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76621" w14:textId="098770CF" w:rsidR="00770BC9" w:rsidRDefault="00770BC9">
    <w:pPr>
      <w:pStyle w:val="Footer"/>
    </w:pPr>
    <w:r>
      <w:t xml:space="preserve">Compiled and Created by Jenna Lee (Find me on Facebook at Educational Lee for more resources) </w:t>
    </w:r>
  </w:p>
  <w:p w14:paraId="3CF583C1" w14:textId="77777777" w:rsidR="00770BC9" w:rsidRDefault="00770B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467D9" w14:textId="77777777" w:rsidR="00BF58BC" w:rsidRDefault="00BF58BC" w:rsidP="00770BC9">
      <w:pPr>
        <w:spacing w:after="0" w:line="240" w:lineRule="auto"/>
      </w:pPr>
      <w:r>
        <w:separator/>
      </w:r>
    </w:p>
  </w:footnote>
  <w:footnote w:type="continuationSeparator" w:id="0">
    <w:p w14:paraId="2ED56118" w14:textId="77777777" w:rsidR="00BF58BC" w:rsidRDefault="00BF58BC" w:rsidP="00770B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25"/>
    <w:rsid w:val="00036D1D"/>
    <w:rsid w:val="00053225"/>
    <w:rsid w:val="00092A13"/>
    <w:rsid w:val="000B2AAF"/>
    <w:rsid w:val="00125F65"/>
    <w:rsid w:val="001961C9"/>
    <w:rsid w:val="001A435F"/>
    <w:rsid w:val="00207033"/>
    <w:rsid w:val="003812F8"/>
    <w:rsid w:val="005121F7"/>
    <w:rsid w:val="00606B19"/>
    <w:rsid w:val="00770BC9"/>
    <w:rsid w:val="008939FE"/>
    <w:rsid w:val="00993802"/>
    <w:rsid w:val="009C210E"/>
    <w:rsid w:val="00B02DBD"/>
    <w:rsid w:val="00B10A6B"/>
    <w:rsid w:val="00BF58BC"/>
    <w:rsid w:val="00D716F0"/>
    <w:rsid w:val="00DE591D"/>
    <w:rsid w:val="00EB2C3C"/>
    <w:rsid w:val="00EB5E78"/>
    <w:rsid w:val="00EE1A3E"/>
    <w:rsid w:val="00F201F2"/>
    <w:rsid w:val="00F5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1E27"/>
  <w15:chartTrackingRefBased/>
  <w15:docId w15:val="{176443F2-9DE4-469F-B91D-CA701A62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C3C"/>
    <w:rPr>
      <w:color w:val="0563C1" w:themeColor="hyperlink"/>
      <w:u w:val="single"/>
    </w:rPr>
  </w:style>
  <w:style w:type="character" w:customStyle="1" w:styleId="UnresolvedMention">
    <w:name w:val="Unresolved Mention"/>
    <w:basedOn w:val="DefaultParagraphFont"/>
    <w:uiPriority w:val="99"/>
    <w:semiHidden/>
    <w:unhideWhenUsed/>
    <w:rsid w:val="00EB2C3C"/>
    <w:rPr>
      <w:color w:val="605E5C"/>
      <w:shd w:val="clear" w:color="auto" w:fill="E1DFDD"/>
    </w:rPr>
  </w:style>
  <w:style w:type="character" w:styleId="FollowedHyperlink">
    <w:name w:val="FollowedHyperlink"/>
    <w:basedOn w:val="DefaultParagraphFont"/>
    <w:uiPriority w:val="99"/>
    <w:semiHidden/>
    <w:unhideWhenUsed/>
    <w:rsid w:val="00606B19"/>
    <w:rPr>
      <w:color w:val="954F72" w:themeColor="followedHyperlink"/>
      <w:u w:val="single"/>
    </w:rPr>
  </w:style>
  <w:style w:type="paragraph" w:styleId="NormalWeb">
    <w:name w:val="Normal (Web)"/>
    <w:basedOn w:val="Normal"/>
    <w:uiPriority w:val="99"/>
    <w:unhideWhenUsed/>
    <w:rsid w:val="00DE5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B5E78"/>
    <w:rPr>
      <w:b/>
      <w:bCs/>
    </w:rPr>
  </w:style>
  <w:style w:type="paragraph" w:styleId="Header">
    <w:name w:val="header"/>
    <w:basedOn w:val="Normal"/>
    <w:link w:val="HeaderChar"/>
    <w:uiPriority w:val="99"/>
    <w:unhideWhenUsed/>
    <w:rsid w:val="00770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BC9"/>
  </w:style>
  <w:style w:type="paragraph" w:styleId="Footer">
    <w:name w:val="footer"/>
    <w:basedOn w:val="Normal"/>
    <w:link w:val="FooterChar"/>
    <w:uiPriority w:val="99"/>
    <w:unhideWhenUsed/>
    <w:rsid w:val="00770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855062">
      <w:bodyDiv w:val="1"/>
      <w:marLeft w:val="0"/>
      <w:marRight w:val="0"/>
      <w:marTop w:val="0"/>
      <w:marBottom w:val="0"/>
      <w:divBdr>
        <w:top w:val="none" w:sz="0" w:space="0" w:color="auto"/>
        <w:left w:val="none" w:sz="0" w:space="0" w:color="auto"/>
        <w:bottom w:val="none" w:sz="0" w:space="0" w:color="auto"/>
        <w:right w:val="none" w:sz="0" w:space="0" w:color="auto"/>
      </w:divBdr>
    </w:div>
    <w:div w:id="1173035598">
      <w:bodyDiv w:val="1"/>
      <w:marLeft w:val="0"/>
      <w:marRight w:val="0"/>
      <w:marTop w:val="0"/>
      <w:marBottom w:val="0"/>
      <w:divBdr>
        <w:top w:val="none" w:sz="0" w:space="0" w:color="auto"/>
        <w:left w:val="none" w:sz="0" w:space="0" w:color="auto"/>
        <w:bottom w:val="none" w:sz="0" w:space="0" w:color="auto"/>
        <w:right w:val="none" w:sz="0" w:space="0" w:color="auto"/>
      </w:divBdr>
    </w:div>
    <w:div w:id="164805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image" Target="media/image15.jpeg"/><Relationship Id="rId21" Type="http://schemas.openxmlformats.org/officeDocument/2006/relationships/hyperlink" Target="https://www.instagram.com/macbarnett/?hl=en" TargetMode="External"/><Relationship Id="rId34" Type="http://schemas.openxmlformats.org/officeDocument/2006/relationships/image" Target="media/image13.jpeg"/><Relationship Id="rId42" Type="http://schemas.openxmlformats.org/officeDocument/2006/relationships/hyperlink" Target="https://www.jumpstartjonny.co.uk/free-stuff" TargetMode="External"/><Relationship Id="rId47" Type="http://schemas.openxmlformats.org/officeDocument/2006/relationships/hyperlink" Target="https://www.bing.com/images/search?q=bbc+super+movers+logo&amp;id=30D8C5AAF8FBDD5F278FDD6C802BECF973D8C3BF&amp;FORM=IQFRBA" TargetMode="External"/><Relationship Id="rId50" Type="http://schemas.openxmlformats.org/officeDocument/2006/relationships/image" Target="media/image20.jpeg"/><Relationship Id="rId55" Type="http://schemas.openxmlformats.org/officeDocument/2006/relationships/hyperlink" Target="https://whiterosemaths.com/homelearning/" TargetMode="External"/><Relationship Id="rId63" Type="http://schemas.openxmlformats.org/officeDocument/2006/relationships/theme" Target="theme/theme1.xml"/><Relationship Id="rId7" Type="http://schemas.openxmlformats.org/officeDocument/2006/relationships/hyperlink" Target="https://www.bing.com/images/search?q=national+literacy+trust+logo&amp;id=B3DDD8852FFD3D31CF561B5215A600649EF08638&amp;FORM=IQFRBA" TargetMode="External"/><Relationship Id="rId2" Type="http://schemas.openxmlformats.org/officeDocument/2006/relationships/settings" Target="settings.xml"/><Relationship Id="rId16" Type="http://schemas.openxmlformats.org/officeDocument/2006/relationships/hyperlink" Target="https://l.facebook.com/l.php?u=https%3A%2F%2Fwww.youtube.com%2Fchannel%2FUCMhWKrdwzFr994ZhwqG4nlA%2Ffeatured%3Ffbclid%3DIwAR1kEHVxC39LH78p8YB5tLzx3uxnkZLIV3ZNzeWSosXKutxbGNJy9GdlLP4&amp;h=AT0-Sa3GiA256XxpFT1beVji2uQjGdfiDoqE-ahnHr7-wl6kZRIAHNzXisWqf_jUe079zMaN2KNht1CaYRb4KY2zDy3HFzdmIXcdMvnNTxVforAFT_250YNGlpkkvpkcdg&amp;__tn__=-UK-R&amp;c%5b0%5d=AT3re8k11l5fLXjlLFz1TYGSTFOtECbV6I0F866rWWhWP-uE8Md7LBcK_KVby_k3HvlXzOfh8yQqOgDRJG96OdW-RVk9m15X7Wf1hSGfuRvoRCDgyJRKU9yqUS8YEFK0GsibwfCdm9qO0qviJ8P8UftD6522C8ZT7dK4WtGiir8FVq_KIb_RyoGoE2iVUp4A_leVIRxgoojtc9FArkqbsrxfog4qaukHPwqBui0Xam5eO-H7O2BOu66XKZjlCeGzeuwkDKThsA" TargetMode="External"/><Relationship Id="rId29" Type="http://schemas.openxmlformats.org/officeDocument/2006/relationships/hyperlink" Target="http://cincinnatizoo.org/home-safari-resources/" TargetMode="External"/><Relationship Id="rId11" Type="http://schemas.openxmlformats.org/officeDocument/2006/relationships/image" Target="media/image2.jpeg"/><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hyperlink" Target="http://www.nicksharratt.com/drawing_tips.html" TargetMode="External"/><Relationship Id="rId40" Type="http://schemas.openxmlformats.org/officeDocument/2006/relationships/hyperlink" Target="https://www.facebook.com/makepaducah/" TargetMode="External"/><Relationship Id="rId45" Type="http://schemas.openxmlformats.org/officeDocument/2006/relationships/image" Target="media/image18.jpeg"/><Relationship Id="rId53" Type="http://schemas.openxmlformats.org/officeDocument/2006/relationships/hyperlink" Target="https://www.facebook.com/gokidmusic" TargetMode="External"/><Relationship Id="rId58" Type="http://schemas.openxmlformats.org/officeDocument/2006/relationships/image" Target="media/image24.jpeg"/><Relationship Id="rId5" Type="http://schemas.openxmlformats.org/officeDocument/2006/relationships/endnotes" Target="endnotes.xml"/><Relationship Id="rId61" Type="http://schemas.openxmlformats.org/officeDocument/2006/relationships/footer" Target="footer1.xml"/><Relationship Id="rId19" Type="http://schemas.openxmlformats.org/officeDocument/2006/relationships/hyperlink" Target="https://www.instagram.com/oliverjeffers/" TargetMode="External"/><Relationship Id="rId14" Type="http://schemas.openxmlformats.org/officeDocument/2006/relationships/hyperlink" Target="https://classroommagazines.scholastic.com/support/learnathome.html" TargetMode="External"/><Relationship Id="rId22" Type="http://schemas.openxmlformats.org/officeDocument/2006/relationships/image" Target="media/image7.jpeg"/><Relationship Id="rId27" Type="http://schemas.openxmlformats.org/officeDocument/2006/relationships/hyperlink" Target="https://worldbook.kitaboo.com/reader/worldbook/index.html?usertoken=Mjk5MzQ6MTpJUjA5MjAxNjoyOmNsaWVudDE2OTc6MTY5NzoyMjE2Mjg4OjE6MTU4NDM4MDExMzA2Mjp1cw==&amp;fbclid=IwAR300B7EVN1keYIDp97s3hziTMQlP7cgkCmLjwibwHEgF6Ial-OInu8yREg" TargetMode="External"/><Relationship Id="rId30" Type="http://schemas.openxmlformats.org/officeDocument/2006/relationships/image" Target="media/image11.jpeg"/><Relationship Id="rId35" Type="http://schemas.openxmlformats.org/officeDocument/2006/relationships/hyperlink" Target="http://www.studiojjk.com/" TargetMode="External"/><Relationship Id="rId43" Type="http://schemas.openxmlformats.org/officeDocument/2006/relationships/image" Target="media/image17.jpeg"/><Relationship Id="rId48" Type="http://schemas.openxmlformats.org/officeDocument/2006/relationships/image" Target="media/image19.jpeg"/><Relationship Id="rId56" Type="http://schemas.openxmlformats.org/officeDocument/2006/relationships/image" Target="media/image23.jpeg"/><Relationship Id="rId8" Type="http://schemas.openxmlformats.org/officeDocument/2006/relationships/image" Target="media/image1.jpeg"/><Relationship Id="rId51" Type="http://schemas.openxmlformats.org/officeDocument/2006/relationships/hyperlink" Target="https://www.cosmickids.com/" TargetMode="External"/><Relationship Id="rId3" Type="http://schemas.openxmlformats.org/officeDocument/2006/relationships/webSettings" Target="webSettings.xml"/><Relationship Id="rId12" Type="http://schemas.openxmlformats.org/officeDocument/2006/relationships/hyperlink" Target="https://www.phonicsplay.co.uk/?fbclid=IwAR07czBRY93aFxbEG0D1qWNSNMAuR-ysRwKpKVVk3s4wOKMoDSttV3rBIag" TargetMode="External"/><Relationship Id="rId17" Type="http://schemas.openxmlformats.org/officeDocument/2006/relationships/hyperlink" Target="https://www.bing.com/images/search?q=grammarsaurus+logo&amp;id=EF8315C45B6CEA657E8516D7312A762E71D5B133&amp;FORM=IQFRBA" TargetMode="External"/><Relationship Id="rId25" Type="http://schemas.openxmlformats.org/officeDocument/2006/relationships/hyperlink" Target="https://twitter.com/joshgad" TargetMode="External"/><Relationship Id="rId33" Type="http://schemas.openxmlformats.org/officeDocument/2006/relationships/hyperlink" Target="https://www.kennedy-center.org/education/mo-willems/" TargetMode="External"/><Relationship Id="rId38" Type="http://schemas.openxmlformats.org/officeDocument/2006/relationships/hyperlink" Target="https://www.primaryartskills.co.uk/free-resources/?fbclid=IwAR2D6IH4SWSNBpS7Q-4z1fgSw5dapAZlttDkA1Nn5JIn2OVmQdSHghe84YA" TargetMode="External"/><Relationship Id="rId46" Type="http://schemas.openxmlformats.org/officeDocument/2006/relationships/hyperlink" Target="https://www.bbc.co.uk/teach/supermovers" TargetMode="External"/><Relationship Id="rId59" Type="http://schemas.openxmlformats.org/officeDocument/2006/relationships/hyperlink" Target="https://classroomsecrets.co.uk/" TargetMode="External"/><Relationship Id="rId20" Type="http://schemas.openxmlformats.org/officeDocument/2006/relationships/image" Target="media/image6.png"/><Relationship Id="rId41" Type="http://schemas.openxmlformats.org/officeDocument/2006/relationships/image" Target="media/image16.jpeg"/><Relationship Id="rId54" Type="http://schemas.openxmlformats.org/officeDocument/2006/relationships/image" Target="media/image22.jpeg"/><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iteracytrust.org.uk/family-zone/" TargetMode="External"/><Relationship Id="rId15" Type="http://schemas.openxmlformats.org/officeDocument/2006/relationships/image" Target="media/image4.jpeg"/><Relationship Id="rId23" Type="http://schemas.openxmlformats.org/officeDocument/2006/relationships/hyperlink" Target="https://www.facebook.com/peter.h.reynolds" TargetMode="External"/><Relationship Id="rId28" Type="http://schemas.openxmlformats.org/officeDocument/2006/relationships/image" Target="media/image10.png"/><Relationship Id="rId36" Type="http://schemas.openxmlformats.org/officeDocument/2006/relationships/image" Target="media/image14.jpeg"/><Relationship Id="rId49" Type="http://schemas.openxmlformats.org/officeDocument/2006/relationships/hyperlink" Target="https://www.gonoodle.com/" TargetMode="External"/><Relationship Id="rId57" Type="http://schemas.openxmlformats.org/officeDocument/2006/relationships/hyperlink" Target="https://www.twinkl.co.uk/resources/covid19-school-closures" TargetMode="External"/><Relationship Id="rId10" Type="http://schemas.openxmlformats.org/officeDocument/2006/relationships/hyperlink" Target="https://www.bing.com/images/search?q=oxford+owl+logo&amp;id=BE4C2994D332728B4F415180771DEB7A1639437D&amp;FORM=IQFRBA" TargetMode="External"/><Relationship Id="rId31" Type="http://schemas.openxmlformats.org/officeDocument/2006/relationships/hyperlink" Target="https://www.travelandleisure.com/attractions/museums-galleries/museums-with-virtual-tours?utm_source=facebook.com&amp;fbclid=IwAR3r_GfGgvlLUHJGmMMicSCVBnHhlVor1UlKbFgM4P4paOK-HeGRW-DcpzA" TargetMode="External"/><Relationship Id="rId44" Type="http://schemas.openxmlformats.org/officeDocument/2006/relationships/hyperlink" Target="https://www.youtube.com/playlist?list=PLyCLoPd4VxBvPHOpzoEk5onAEbq40g2-k" TargetMode="External"/><Relationship Id="rId52" Type="http://schemas.openxmlformats.org/officeDocument/2006/relationships/image" Target="media/image21.jpeg"/><Relationship Id="rId60" Type="http://schemas.openxmlformats.org/officeDocument/2006/relationships/image" Target="media/image25.jpeg"/><Relationship Id="rId4" Type="http://schemas.openxmlformats.org/officeDocument/2006/relationships/footnotes" Target="footnotes.xml"/><Relationship Id="rId9" Type="http://schemas.openxmlformats.org/officeDocument/2006/relationships/hyperlink" Target="https://www.oxfordowl.co.uk/fo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dc:creator>
  <cp:keywords/>
  <dc:description/>
  <cp:lastModifiedBy>Mrs L. Chevin</cp:lastModifiedBy>
  <cp:revision>2</cp:revision>
  <dcterms:created xsi:type="dcterms:W3CDTF">2021-01-26T21:20:00Z</dcterms:created>
  <dcterms:modified xsi:type="dcterms:W3CDTF">2021-01-26T21:20:00Z</dcterms:modified>
</cp:coreProperties>
</file>